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803CF" w14:textId="3D2914A4" w:rsidR="00E652CC" w:rsidRPr="0013186A" w:rsidRDefault="003E5232" w:rsidP="0013186A">
      <w:pPr>
        <w:widowControl w:val="0"/>
        <w:autoSpaceDE w:val="0"/>
        <w:autoSpaceDN w:val="0"/>
        <w:adjustRightInd w:val="0"/>
        <w:jc w:val="center"/>
        <w:rPr>
          <w:rFonts w:asciiTheme="minorHAnsi" w:eastAsia="Arial Unicode MS" w:hAnsiTheme="minorHAnsi" w:cs="Trebuchet MS"/>
          <w:b/>
          <w:bCs/>
          <w:sz w:val="30"/>
          <w:szCs w:val="30"/>
          <w:u w:val="single"/>
        </w:rPr>
      </w:pPr>
      <w:r w:rsidRPr="00225CC7">
        <w:rPr>
          <w:rFonts w:asciiTheme="minorHAnsi" w:eastAsia="Arial Unicode MS" w:hAnsiTheme="minorHAnsi" w:cs="Trebuchet MS"/>
          <w:b/>
          <w:bCs/>
          <w:sz w:val="30"/>
          <w:szCs w:val="30"/>
          <w:u w:val="single"/>
        </w:rPr>
        <w:t xml:space="preserve">CCS </w:t>
      </w:r>
      <w:r w:rsidR="00A12DBA" w:rsidRPr="00225CC7">
        <w:rPr>
          <w:rFonts w:asciiTheme="minorHAnsi" w:eastAsia="Arial Unicode MS" w:hAnsiTheme="minorHAnsi" w:cs="Trebuchet MS"/>
          <w:b/>
          <w:bCs/>
          <w:sz w:val="30"/>
          <w:szCs w:val="30"/>
          <w:u w:val="single"/>
        </w:rPr>
        <w:t>E</w:t>
      </w:r>
      <w:r w:rsidR="00B76688" w:rsidRPr="00225CC7">
        <w:rPr>
          <w:rFonts w:asciiTheme="minorHAnsi" w:eastAsia="Arial Unicode MS" w:hAnsiTheme="minorHAnsi" w:cs="Trebuchet MS"/>
          <w:b/>
          <w:bCs/>
          <w:sz w:val="30"/>
          <w:szCs w:val="30"/>
          <w:u w:val="single"/>
        </w:rPr>
        <w:t>nglish</w:t>
      </w:r>
      <w:r w:rsidR="00075D12" w:rsidRPr="00225CC7">
        <w:rPr>
          <w:rFonts w:asciiTheme="minorHAnsi" w:eastAsia="Arial Unicode MS" w:hAnsiTheme="minorHAnsi" w:cs="Trebuchet MS"/>
          <w:b/>
          <w:bCs/>
          <w:sz w:val="30"/>
          <w:szCs w:val="30"/>
          <w:u w:val="single"/>
        </w:rPr>
        <w:t xml:space="preserve">: GRADE </w:t>
      </w:r>
      <w:r w:rsidR="00C075B9" w:rsidRPr="00225CC7">
        <w:rPr>
          <w:rFonts w:asciiTheme="minorHAnsi" w:eastAsia="Arial Unicode MS" w:hAnsiTheme="minorHAnsi" w:cs="Trebuchet MS"/>
          <w:b/>
          <w:bCs/>
          <w:sz w:val="30"/>
          <w:szCs w:val="30"/>
          <w:u w:val="single"/>
        </w:rPr>
        <w:t xml:space="preserve">7/8 </w:t>
      </w:r>
    </w:p>
    <w:p w14:paraId="50F772DA" w14:textId="43817252" w:rsidR="00225CC7" w:rsidRDefault="00225CC7" w:rsidP="00225CC7">
      <w:pPr>
        <w:widowControl w:val="0"/>
        <w:autoSpaceDE w:val="0"/>
        <w:autoSpaceDN w:val="0"/>
        <w:adjustRightInd w:val="0"/>
        <w:ind w:hanging="720"/>
        <w:rPr>
          <w:rFonts w:asciiTheme="minorHAnsi" w:eastAsia="Arial Unicode MS" w:hAnsiTheme="minorHAnsi" w:cs="Trebuchet MS"/>
          <w:b/>
          <w:bCs/>
          <w:sz w:val="22"/>
          <w:szCs w:val="22"/>
          <w:u w:val="single"/>
        </w:rPr>
      </w:pPr>
      <w:r w:rsidRPr="00C15256">
        <w:rPr>
          <w:rFonts w:asciiTheme="minorHAnsi" w:eastAsia="Arial Unicode MS" w:hAnsiTheme="minorHAnsi"/>
          <w:b/>
          <w:sz w:val="22"/>
          <w:szCs w:val="22"/>
          <w:u w:val="single"/>
        </w:rPr>
        <w:t>Overview</w:t>
      </w:r>
      <w:r>
        <w:rPr>
          <w:rFonts w:asciiTheme="minorHAnsi" w:eastAsia="Arial Unicode MS" w:hAnsiTheme="minorHAnsi"/>
          <w:b/>
          <w:sz w:val="22"/>
          <w:szCs w:val="22"/>
          <w:u w:val="single"/>
        </w:rPr>
        <w:t>*</w:t>
      </w:r>
      <w:r w:rsidRPr="00C15256">
        <w:rPr>
          <w:rFonts w:asciiTheme="minorHAnsi" w:eastAsia="Arial Unicode MS" w:hAnsiTheme="minorHAnsi"/>
          <w:b/>
          <w:sz w:val="22"/>
          <w:szCs w:val="22"/>
          <w:u w:val="single"/>
        </w:rPr>
        <w:t>:</w:t>
      </w:r>
    </w:p>
    <w:p w14:paraId="109E18FD" w14:textId="77777777" w:rsidR="00225CC7" w:rsidRDefault="00225CC7" w:rsidP="00225CC7">
      <w:pPr>
        <w:widowControl w:val="0"/>
        <w:autoSpaceDE w:val="0"/>
        <w:autoSpaceDN w:val="0"/>
        <w:adjustRightInd w:val="0"/>
        <w:ind w:left="-720" w:right="-540" w:hanging="720"/>
        <w:rPr>
          <w:rFonts w:asciiTheme="minorHAnsi" w:eastAsia="Arial Unicode MS" w:hAnsiTheme="minorHAnsi" w:cs="Trebuchet MS"/>
          <w:b/>
          <w:bCs/>
          <w:sz w:val="22"/>
          <w:szCs w:val="22"/>
          <w:u w:val="single"/>
        </w:rPr>
      </w:pPr>
      <w:r>
        <w:rPr>
          <w:rFonts w:asciiTheme="minorHAnsi" w:eastAsia="Arial Unicode MS" w:hAnsiTheme="minorHAnsi" w:cs="Trebuchet MS"/>
          <w:sz w:val="22"/>
          <w:szCs w:val="22"/>
        </w:rPr>
        <w:tab/>
        <w:t>This year</w:t>
      </w:r>
      <w:r w:rsidRPr="00496260">
        <w:rPr>
          <w:rFonts w:asciiTheme="minorHAnsi" w:eastAsia="Arial Unicode MS" w:hAnsiTheme="minorHAnsi" w:cs="Trebuchet MS"/>
          <w:sz w:val="22"/>
          <w:szCs w:val="22"/>
        </w:rPr>
        <w:t xml:space="preserve"> we will</w:t>
      </w:r>
      <w:r>
        <w:rPr>
          <w:rFonts w:asciiTheme="minorHAnsi" w:eastAsia="Arial Unicode MS" w:hAnsiTheme="minorHAnsi" w:cs="Trebuchet MS"/>
          <w:sz w:val="22"/>
          <w:szCs w:val="22"/>
        </w:rPr>
        <w:t xml:space="preserve"> continue to practice reading,</w:t>
      </w:r>
      <w:r w:rsidRPr="00496260">
        <w:rPr>
          <w:rFonts w:asciiTheme="minorHAnsi" w:eastAsia="Arial Unicode MS" w:hAnsiTheme="minorHAnsi" w:cs="Trebuchet MS"/>
          <w:sz w:val="22"/>
          <w:szCs w:val="22"/>
        </w:rPr>
        <w:t xml:space="preserve"> writing</w:t>
      </w:r>
      <w:r>
        <w:rPr>
          <w:rFonts w:asciiTheme="minorHAnsi" w:eastAsia="Arial Unicode MS" w:hAnsiTheme="minorHAnsi" w:cs="Trebuchet MS"/>
          <w:sz w:val="22"/>
          <w:szCs w:val="22"/>
        </w:rPr>
        <w:t xml:space="preserve">, speaking and listening </w:t>
      </w:r>
      <w:r w:rsidRPr="00496260">
        <w:rPr>
          <w:rFonts w:asciiTheme="minorHAnsi" w:eastAsia="Arial Unicode MS" w:hAnsiTheme="minorHAnsi" w:cs="Trebuchet MS"/>
          <w:sz w:val="22"/>
          <w:szCs w:val="22"/>
        </w:rPr>
        <w:t>skills through various activities that align with the CT Common Core Standards</w:t>
      </w:r>
      <w:r>
        <w:rPr>
          <w:rFonts w:asciiTheme="minorHAnsi" w:eastAsia="Arial Unicode MS" w:hAnsiTheme="minorHAnsi" w:cs="Trebuchet MS"/>
          <w:sz w:val="22"/>
          <w:szCs w:val="22"/>
        </w:rPr>
        <w:t xml:space="preserve"> for grade 7/8</w:t>
      </w:r>
      <w:r w:rsidRPr="00496260">
        <w:rPr>
          <w:rFonts w:asciiTheme="minorHAnsi" w:eastAsia="Arial Unicode MS" w:hAnsiTheme="minorHAnsi" w:cs="Trebuchet MS"/>
          <w:sz w:val="22"/>
          <w:szCs w:val="22"/>
        </w:rPr>
        <w:t xml:space="preserve">. </w:t>
      </w:r>
      <w:r>
        <w:rPr>
          <w:rFonts w:asciiTheme="minorHAnsi" w:eastAsia="Arial Unicode MS" w:hAnsiTheme="minorHAnsi" w:cs="Trebuchet MS"/>
          <w:sz w:val="22"/>
          <w:szCs w:val="22"/>
        </w:rPr>
        <w:t xml:space="preserve">You will be challenged even more to take ownership over your learning experiences. You will have many opportunities to be the leaders of your own discussions and activities. </w:t>
      </w:r>
      <w:r w:rsidRPr="00496260">
        <w:rPr>
          <w:rFonts w:asciiTheme="minorHAnsi" w:eastAsia="Arial Unicode MS" w:hAnsiTheme="minorHAnsi" w:cs="Trebuchet MS"/>
          <w:sz w:val="22"/>
          <w:szCs w:val="22"/>
        </w:rPr>
        <w:t xml:space="preserve">There </w:t>
      </w:r>
      <w:r>
        <w:rPr>
          <w:rFonts w:asciiTheme="minorHAnsi" w:eastAsia="Arial Unicode MS" w:hAnsiTheme="minorHAnsi" w:cs="Trebuchet MS"/>
          <w:sz w:val="22"/>
          <w:szCs w:val="22"/>
        </w:rPr>
        <w:t>will still be whole class novels, literature circles, and IR books</w:t>
      </w:r>
      <w:r w:rsidRPr="00496260">
        <w:rPr>
          <w:rFonts w:asciiTheme="minorHAnsi" w:eastAsia="Arial Unicode MS" w:hAnsiTheme="minorHAnsi" w:cs="Trebuchet MS"/>
          <w:sz w:val="22"/>
          <w:szCs w:val="22"/>
        </w:rPr>
        <w:t xml:space="preserve">.  </w:t>
      </w:r>
      <w:r>
        <w:rPr>
          <w:rFonts w:asciiTheme="minorHAnsi" w:eastAsia="Arial Unicode MS" w:hAnsiTheme="minorHAnsi" w:cs="Trebuchet MS"/>
          <w:sz w:val="22"/>
          <w:szCs w:val="22"/>
        </w:rPr>
        <w:t xml:space="preserve">We will also read short stories, non-fiction </w:t>
      </w:r>
      <w:r w:rsidRPr="00496260">
        <w:rPr>
          <w:rFonts w:asciiTheme="minorHAnsi" w:eastAsia="Arial Unicode MS" w:hAnsiTheme="minorHAnsi" w:cs="Trebuchet MS"/>
          <w:sz w:val="22"/>
          <w:szCs w:val="22"/>
        </w:rPr>
        <w:t>articles</w:t>
      </w:r>
      <w:r>
        <w:rPr>
          <w:rFonts w:asciiTheme="minorHAnsi" w:eastAsia="Arial Unicode MS" w:hAnsiTheme="minorHAnsi" w:cs="Trebuchet MS"/>
          <w:sz w:val="22"/>
          <w:szCs w:val="22"/>
        </w:rPr>
        <w:t>, and poetry</w:t>
      </w:r>
      <w:r w:rsidRPr="00496260">
        <w:rPr>
          <w:rFonts w:asciiTheme="minorHAnsi" w:eastAsia="Arial Unicode MS" w:hAnsiTheme="minorHAnsi" w:cs="Trebuchet MS"/>
          <w:sz w:val="22"/>
          <w:szCs w:val="22"/>
        </w:rPr>
        <w:t xml:space="preserve">. </w:t>
      </w:r>
      <w:r>
        <w:rPr>
          <w:rFonts w:asciiTheme="minorHAnsi" w:eastAsia="Arial Unicode MS" w:hAnsiTheme="minorHAnsi" w:cs="Trebuchet MS"/>
          <w:sz w:val="22"/>
          <w:szCs w:val="22"/>
        </w:rPr>
        <w:t>You</w:t>
      </w:r>
      <w:r w:rsidRPr="00496260">
        <w:rPr>
          <w:rFonts w:asciiTheme="minorHAnsi" w:eastAsia="Arial Unicode MS" w:hAnsiTheme="minorHAnsi" w:cs="Trebuchet MS"/>
          <w:sz w:val="22"/>
          <w:szCs w:val="22"/>
        </w:rPr>
        <w:t xml:space="preserve"> will write about what </w:t>
      </w:r>
      <w:r>
        <w:rPr>
          <w:rFonts w:asciiTheme="minorHAnsi" w:eastAsia="Arial Unicode MS" w:hAnsiTheme="minorHAnsi" w:cs="Trebuchet MS"/>
          <w:sz w:val="22"/>
          <w:szCs w:val="22"/>
        </w:rPr>
        <w:t>you</w:t>
      </w:r>
      <w:r w:rsidRPr="00496260">
        <w:rPr>
          <w:rFonts w:asciiTheme="minorHAnsi" w:eastAsia="Arial Unicode MS" w:hAnsiTheme="minorHAnsi" w:cs="Trebuchet MS"/>
          <w:sz w:val="22"/>
          <w:szCs w:val="22"/>
        </w:rPr>
        <w:t xml:space="preserve"> read in many different ways, including</w:t>
      </w:r>
      <w:r>
        <w:rPr>
          <w:rFonts w:asciiTheme="minorHAnsi" w:eastAsia="Arial Unicode MS" w:hAnsiTheme="minorHAnsi" w:cs="Trebuchet MS"/>
          <w:sz w:val="22"/>
          <w:szCs w:val="22"/>
        </w:rPr>
        <w:t xml:space="preserve"> the 3 main types of writing outlined in the CT Common Core: Argumentative, Narrative, and Informative. You will continue to work on story elements, figurative language, vocabulary development, and presentation skills. You will become more familiar with literary analysis and in-text citations. You will</w:t>
      </w:r>
      <w:r w:rsidRPr="00496260">
        <w:rPr>
          <w:rFonts w:asciiTheme="minorHAnsi" w:eastAsia="Arial Unicode MS" w:hAnsiTheme="minorHAnsi" w:cs="Trebuchet MS"/>
          <w:sz w:val="22"/>
          <w:szCs w:val="22"/>
        </w:rPr>
        <w:t xml:space="preserve"> work independently, in p</w:t>
      </w:r>
      <w:r>
        <w:rPr>
          <w:rFonts w:asciiTheme="minorHAnsi" w:eastAsia="Arial Unicode MS" w:hAnsiTheme="minorHAnsi" w:cs="Trebuchet MS"/>
          <w:sz w:val="22"/>
          <w:szCs w:val="22"/>
        </w:rPr>
        <w:t xml:space="preserve">airs, in small groups, and as a </w:t>
      </w:r>
      <w:r w:rsidRPr="00496260">
        <w:rPr>
          <w:rFonts w:asciiTheme="minorHAnsi" w:eastAsia="Arial Unicode MS" w:hAnsiTheme="minorHAnsi" w:cs="Trebuchet MS"/>
          <w:sz w:val="22"/>
          <w:szCs w:val="22"/>
        </w:rPr>
        <w:t>whole class.</w:t>
      </w:r>
      <w:r>
        <w:rPr>
          <w:rFonts w:asciiTheme="minorHAnsi" w:eastAsia="Arial Unicode MS" w:hAnsiTheme="minorHAnsi" w:cs="Trebuchet MS"/>
          <w:sz w:val="22"/>
          <w:szCs w:val="22"/>
        </w:rPr>
        <w:t xml:space="preserve"> You</w:t>
      </w:r>
      <w:r w:rsidRPr="00496260">
        <w:rPr>
          <w:rFonts w:asciiTheme="minorHAnsi" w:eastAsia="Arial Unicode MS" w:hAnsiTheme="minorHAnsi" w:cs="Trebuchet MS"/>
          <w:sz w:val="22"/>
          <w:szCs w:val="22"/>
        </w:rPr>
        <w:t xml:space="preserve"> will be asked to utilize</w:t>
      </w:r>
      <w:r>
        <w:rPr>
          <w:rFonts w:asciiTheme="minorHAnsi" w:eastAsia="Arial Unicode MS" w:hAnsiTheme="minorHAnsi" w:cs="Trebuchet MS"/>
          <w:sz w:val="22"/>
          <w:szCs w:val="22"/>
        </w:rPr>
        <w:t xml:space="preserve"> the Chrome books</w:t>
      </w:r>
      <w:r w:rsidRPr="00496260">
        <w:rPr>
          <w:rFonts w:asciiTheme="minorHAnsi" w:eastAsia="Arial Unicode MS" w:hAnsiTheme="minorHAnsi" w:cs="Trebuchet MS"/>
          <w:sz w:val="22"/>
          <w:szCs w:val="22"/>
        </w:rPr>
        <w:t xml:space="preserve"> and </w:t>
      </w:r>
      <w:r>
        <w:rPr>
          <w:rFonts w:asciiTheme="minorHAnsi" w:eastAsia="Arial Unicode MS" w:hAnsiTheme="minorHAnsi" w:cs="Trebuchet MS"/>
          <w:sz w:val="22"/>
          <w:szCs w:val="22"/>
        </w:rPr>
        <w:t>Google Classroom regularly</w:t>
      </w:r>
      <w:r w:rsidRPr="00496260">
        <w:rPr>
          <w:rFonts w:asciiTheme="minorHAnsi" w:eastAsia="Arial Unicode MS" w:hAnsiTheme="minorHAnsi" w:cs="Trebuchet MS"/>
          <w:sz w:val="22"/>
          <w:szCs w:val="22"/>
        </w:rPr>
        <w:t xml:space="preserve">. We will incorporate other </w:t>
      </w:r>
      <w:r>
        <w:rPr>
          <w:rFonts w:asciiTheme="minorHAnsi" w:eastAsia="Arial Unicode MS" w:hAnsiTheme="minorHAnsi" w:cs="Trebuchet MS"/>
          <w:sz w:val="22"/>
          <w:szCs w:val="22"/>
        </w:rPr>
        <w:t>technologies (</w:t>
      </w:r>
      <w:proofErr w:type="spellStart"/>
      <w:r>
        <w:rPr>
          <w:rFonts w:asciiTheme="minorHAnsi" w:eastAsia="Arial Unicode MS" w:hAnsiTheme="minorHAnsi" w:cs="Trebuchet MS"/>
          <w:sz w:val="22"/>
          <w:szCs w:val="22"/>
        </w:rPr>
        <w:t>Glogster</w:t>
      </w:r>
      <w:proofErr w:type="spellEnd"/>
      <w:r>
        <w:rPr>
          <w:rFonts w:asciiTheme="minorHAnsi" w:eastAsia="Arial Unicode MS" w:hAnsiTheme="minorHAnsi" w:cs="Trebuchet MS"/>
          <w:sz w:val="22"/>
          <w:szCs w:val="22"/>
        </w:rPr>
        <w:t xml:space="preserve">, </w:t>
      </w:r>
      <w:proofErr w:type="spellStart"/>
      <w:r>
        <w:rPr>
          <w:rFonts w:asciiTheme="minorHAnsi" w:eastAsia="Arial Unicode MS" w:hAnsiTheme="minorHAnsi" w:cs="Trebuchet MS"/>
          <w:sz w:val="22"/>
          <w:szCs w:val="22"/>
        </w:rPr>
        <w:t>Animoto</w:t>
      </w:r>
      <w:proofErr w:type="spellEnd"/>
      <w:r>
        <w:rPr>
          <w:rFonts w:asciiTheme="minorHAnsi" w:eastAsia="Arial Unicode MS" w:hAnsiTheme="minorHAnsi" w:cs="Trebuchet MS"/>
          <w:sz w:val="22"/>
          <w:szCs w:val="22"/>
        </w:rPr>
        <w:t xml:space="preserve">, Blogger, </w:t>
      </w:r>
      <w:proofErr w:type="spellStart"/>
      <w:r>
        <w:rPr>
          <w:rFonts w:asciiTheme="minorHAnsi" w:eastAsia="Arial Unicode MS" w:hAnsiTheme="minorHAnsi" w:cs="Trebuchet MS"/>
          <w:sz w:val="22"/>
          <w:szCs w:val="22"/>
        </w:rPr>
        <w:t>Quizlit</w:t>
      </w:r>
      <w:proofErr w:type="spellEnd"/>
      <w:r>
        <w:rPr>
          <w:rFonts w:asciiTheme="minorHAnsi" w:eastAsia="Arial Unicode MS" w:hAnsiTheme="minorHAnsi" w:cs="Trebuchet MS"/>
          <w:sz w:val="22"/>
          <w:szCs w:val="22"/>
        </w:rPr>
        <w:t xml:space="preserve">, etc.) whenever possible. </w:t>
      </w:r>
    </w:p>
    <w:p w14:paraId="29FC1BC7" w14:textId="77777777" w:rsidR="00225CC7" w:rsidRDefault="00225CC7" w:rsidP="00225CC7">
      <w:pPr>
        <w:widowControl w:val="0"/>
        <w:autoSpaceDE w:val="0"/>
        <w:autoSpaceDN w:val="0"/>
        <w:adjustRightInd w:val="0"/>
        <w:ind w:left="-720" w:hanging="720"/>
        <w:rPr>
          <w:rFonts w:asciiTheme="minorHAnsi" w:eastAsia="Arial Unicode MS" w:hAnsiTheme="minorHAnsi" w:cs="Trebuchet MS"/>
          <w:b/>
          <w:bCs/>
          <w:sz w:val="22"/>
          <w:szCs w:val="22"/>
          <w:u w:val="single"/>
        </w:rPr>
      </w:pPr>
    </w:p>
    <w:p w14:paraId="7DF49360" w14:textId="1C314A4D" w:rsidR="001D05A0" w:rsidRPr="006A59A7" w:rsidRDefault="00D77319" w:rsidP="00225CC7">
      <w:pPr>
        <w:widowControl w:val="0"/>
        <w:autoSpaceDE w:val="0"/>
        <w:autoSpaceDN w:val="0"/>
        <w:adjustRightInd w:val="0"/>
        <w:ind w:left="-720"/>
        <w:rPr>
          <w:rFonts w:asciiTheme="minorHAnsi" w:eastAsia="Arial Unicode MS" w:hAnsiTheme="minorHAnsi" w:cs="Trebuchet MS"/>
          <w:b/>
          <w:bCs/>
          <w:sz w:val="22"/>
          <w:szCs w:val="22"/>
          <w:u w:val="single"/>
        </w:rPr>
      </w:pPr>
      <w:r w:rsidRPr="0013186A">
        <w:rPr>
          <w:rFonts w:asciiTheme="minorHAnsi" w:eastAsia="Arial Unicode MS" w:hAnsiTheme="minorHAnsi"/>
          <w:b/>
          <w:sz w:val="22"/>
          <w:szCs w:val="22"/>
        </w:rPr>
        <w:t>Adolescent Identity:</w:t>
      </w:r>
      <w:r w:rsidR="00E652CC" w:rsidRPr="0013186A">
        <w:rPr>
          <w:rFonts w:asciiTheme="minorHAnsi" w:eastAsia="Arial Unicode MS" w:hAnsiTheme="minorHAnsi"/>
          <w:b/>
          <w:sz w:val="22"/>
          <w:szCs w:val="22"/>
        </w:rPr>
        <w:t xml:space="preserve"> </w:t>
      </w:r>
      <w:r w:rsidR="00E652CC" w:rsidRPr="0013186A">
        <w:rPr>
          <w:rFonts w:asciiTheme="minorHAnsi" w:hAnsiTheme="minorHAnsi"/>
          <w:b/>
          <w:sz w:val="22"/>
          <w:szCs w:val="22"/>
        </w:rPr>
        <w:t xml:space="preserve"> Who am I? What are the various factors that shape one’s identity? How does society influence our identity and the choices we make</w:t>
      </w:r>
      <w:r w:rsidR="00E652CC" w:rsidRPr="006A59A7">
        <w:rPr>
          <w:rFonts w:asciiTheme="minorHAnsi" w:hAnsiTheme="minorHAnsi"/>
          <w:b/>
        </w:rPr>
        <w:t xml:space="preserve">? </w:t>
      </w:r>
    </w:p>
    <w:p w14:paraId="7B72E7F9" w14:textId="770E7B9F" w:rsidR="00E652CC" w:rsidRPr="00C075B9" w:rsidRDefault="00E652CC" w:rsidP="004E3613">
      <w:pPr>
        <w:widowControl w:val="0"/>
        <w:autoSpaceDE w:val="0"/>
        <w:autoSpaceDN w:val="0"/>
        <w:adjustRightInd w:val="0"/>
        <w:jc w:val="center"/>
        <w:rPr>
          <w:rFonts w:asciiTheme="minorHAnsi" w:eastAsia="Arial Unicode MS" w:hAnsiTheme="minorHAnsi"/>
          <w:i/>
          <w:sz w:val="22"/>
          <w:szCs w:val="22"/>
        </w:rPr>
      </w:pPr>
      <w:r w:rsidRPr="00C075B9">
        <w:rPr>
          <w:i/>
          <w:noProof/>
          <w:sz w:val="22"/>
          <w:szCs w:val="22"/>
        </w:rPr>
        <w:drawing>
          <wp:anchor distT="0" distB="0" distL="114300" distR="114300" simplePos="0" relativeHeight="251685888" behindDoc="1" locked="0" layoutInCell="1" allowOverlap="1" wp14:anchorId="5CBA612C" wp14:editId="69D1D7BC">
            <wp:simplePos x="0" y="0"/>
            <wp:positionH relativeFrom="column">
              <wp:posOffset>-746760</wp:posOffset>
            </wp:positionH>
            <wp:positionV relativeFrom="paragraph">
              <wp:posOffset>137795</wp:posOffset>
            </wp:positionV>
            <wp:extent cx="712470" cy="1160780"/>
            <wp:effectExtent l="0" t="0" r="0" b="1270"/>
            <wp:wrapTight wrapText="bothSides">
              <wp:wrapPolygon edited="0">
                <wp:start x="0" y="0"/>
                <wp:lineTo x="0" y="21269"/>
                <wp:lineTo x="20791" y="21269"/>
                <wp:lineTo x="20791" y="0"/>
                <wp:lineTo x="0" y="0"/>
              </wp:wrapPolygon>
            </wp:wrapTight>
            <wp:docPr id="5" name="Picture 5" descr="http://3.bp.blogspot.com/-4pBYlTHR7HQ/T2ES-Gu_ZmI/AAAAAAAAHWU/oKMsXn7Fb6c/s1600/the%2Boutsi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4pBYlTHR7HQ/T2ES-Gu_ZmI/AAAAAAAAHWU/oKMsXn7Fb6c/s1600/the%2Boutsid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47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4ABF5" w14:textId="7561F9C7" w:rsidR="00E71CE1" w:rsidRPr="00B152B9" w:rsidRDefault="00890B50" w:rsidP="00E652CC">
      <w:pPr>
        <w:widowControl w:val="0"/>
        <w:autoSpaceDE w:val="0"/>
        <w:autoSpaceDN w:val="0"/>
        <w:adjustRightInd w:val="0"/>
        <w:rPr>
          <w:rFonts w:asciiTheme="minorHAnsi" w:eastAsia="Arial Unicode MS" w:hAnsiTheme="minorHAnsi"/>
          <w:i/>
          <w:sz w:val="22"/>
          <w:szCs w:val="22"/>
        </w:rPr>
      </w:pPr>
      <w:r w:rsidRPr="00C075B9">
        <w:rPr>
          <w:rFonts w:asciiTheme="minorHAnsi" w:eastAsia="Arial Unicode MS" w:hAnsiTheme="minorHAnsi"/>
          <w:sz w:val="22"/>
          <w:szCs w:val="22"/>
        </w:rPr>
        <w:t xml:space="preserve"> </w:t>
      </w:r>
      <w:r w:rsidRPr="00B152B9">
        <w:rPr>
          <w:rFonts w:asciiTheme="minorHAnsi" w:eastAsia="Arial Unicode MS" w:hAnsiTheme="minorHAnsi"/>
          <w:i/>
          <w:sz w:val="22"/>
          <w:szCs w:val="22"/>
        </w:rPr>
        <w:t>“</w:t>
      </w:r>
      <w:r w:rsidRPr="00B152B9">
        <w:rPr>
          <w:rFonts w:asciiTheme="minorHAnsi" w:hAnsiTheme="minorHAnsi" w:cs="Arial"/>
          <w:i/>
          <w:color w:val="333333"/>
          <w:sz w:val="22"/>
          <w:szCs w:val="22"/>
          <w:shd w:val="clear" w:color="auto" w:fill="FFFFFF"/>
        </w:rPr>
        <w:t xml:space="preserve">No one ever said life was easy. But </w:t>
      </w:r>
      <w:proofErr w:type="spellStart"/>
      <w:r w:rsidRPr="00B152B9">
        <w:rPr>
          <w:rFonts w:asciiTheme="minorHAnsi" w:hAnsiTheme="minorHAnsi" w:cs="Arial"/>
          <w:i/>
          <w:color w:val="333333"/>
          <w:sz w:val="22"/>
          <w:szCs w:val="22"/>
          <w:shd w:val="clear" w:color="auto" w:fill="FFFFFF"/>
        </w:rPr>
        <w:t>Ponyboy</w:t>
      </w:r>
      <w:proofErr w:type="spellEnd"/>
      <w:r w:rsidRPr="00B152B9">
        <w:rPr>
          <w:rFonts w:asciiTheme="minorHAnsi" w:hAnsiTheme="minorHAnsi" w:cs="Arial"/>
          <w:i/>
          <w:color w:val="333333"/>
          <w:sz w:val="22"/>
          <w:szCs w:val="22"/>
          <w:shd w:val="clear" w:color="auto" w:fill="FFFFFF"/>
        </w:rPr>
        <w:t xml:space="preserve"> is pretty sure that he's got things figured out. He knows th</w:t>
      </w:r>
      <w:r w:rsidR="00E652CC" w:rsidRPr="00B152B9">
        <w:rPr>
          <w:rFonts w:asciiTheme="minorHAnsi" w:hAnsiTheme="minorHAnsi" w:cs="Arial"/>
          <w:i/>
          <w:color w:val="333333"/>
          <w:sz w:val="22"/>
          <w:szCs w:val="22"/>
          <w:shd w:val="clear" w:color="auto" w:fill="FFFFFF"/>
        </w:rPr>
        <w:t>at he can count on his brother..</w:t>
      </w:r>
      <w:r w:rsidRPr="00B152B9">
        <w:rPr>
          <w:rFonts w:asciiTheme="minorHAnsi" w:hAnsiTheme="minorHAnsi" w:cs="Arial"/>
          <w:i/>
          <w:color w:val="333333"/>
          <w:sz w:val="22"/>
          <w:szCs w:val="22"/>
          <w:shd w:val="clear" w:color="auto" w:fill="FFFFFF"/>
        </w:rPr>
        <w:t xml:space="preserve">. And he knows that he can count on his friends—true friends who would do anything for him, And when it comes to the </w:t>
      </w:r>
      <w:proofErr w:type="spellStart"/>
      <w:r w:rsidRPr="00B152B9">
        <w:rPr>
          <w:rFonts w:asciiTheme="minorHAnsi" w:hAnsiTheme="minorHAnsi" w:cs="Arial"/>
          <w:i/>
          <w:color w:val="333333"/>
          <w:sz w:val="22"/>
          <w:szCs w:val="22"/>
          <w:shd w:val="clear" w:color="auto" w:fill="FFFFFF"/>
        </w:rPr>
        <w:t>Socs</w:t>
      </w:r>
      <w:proofErr w:type="spellEnd"/>
      <w:r w:rsidRPr="00B152B9">
        <w:rPr>
          <w:rFonts w:asciiTheme="minorHAnsi" w:hAnsiTheme="minorHAnsi" w:cs="Arial"/>
          <w:i/>
          <w:color w:val="333333"/>
          <w:sz w:val="22"/>
          <w:szCs w:val="22"/>
          <w:shd w:val="clear" w:color="auto" w:fill="FFFFFF"/>
        </w:rPr>
        <w:t xml:space="preserve">—a vicious gang of rich kids who enjoy beating up on "greasers" like him—he knows that he can count on them for trouble. But one night someone takes things too far, and </w:t>
      </w:r>
      <w:proofErr w:type="spellStart"/>
      <w:r w:rsidRPr="00B152B9">
        <w:rPr>
          <w:rFonts w:asciiTheme="minorHAnsi" w:hAnsiTheme="minorHAnsi" w:cs="Arial"/>
          <w:i/>
          <w:color w:val="333333"/>
          <w:sz w:val="22"/>
          <w:szCs w:val="22"/>
          <w:shd w:val="clear" w:color="auto" w:fill="FFFFFF"/>
        </w:rPr>
        <w:t>Ponyboy's</w:t>
      </w:r>
      <w:proofErr w:type="spellEnd"/>
      <w:r w:rsidRPr="00B152B9">
        <w:rPr>
          <w:rFonts w:asciiTheme="minorHAnsi" w:hAnsiTheme="minorHAnsi" w:cs="Arial"/>
          <w:i/>
          <w:color w:val="333333"/>
          <w:sz w:val="22"/>
          <w:szCs w:val="22"/>
          <w:shd w:val="clear" w:color="auto" w:fill="FFFFFF"/>
        </w:rPr>
        <w:t xml:space="preserve"> world is turned upside down...</w:t>
      </w:r>
      <w:r w:rsidRPr="00B152B9">
        <w:rPr>
          <w:rFonts w:asciiTheme="minorHAnsi" w:hAnsiTheme="minorHAnsi" w:cs="Arial"/>
          <w:i/>
          <w:color w:val="333333"/>
          <w:sz w:val="22"/>
          <w:szCs w:val="22"/>
        </w:rPr>
        <w:t>”</w:t>
      </w:r>
      <w:r w:rsidR="00E71CE1" w:rsidRPr="00B152B9">
        <w:rPr>
          <w:rFonts w:asciiTheme="minorHAnsi" w:hAnsiTheme="minorHAnsi"/>
          <w:i/>
          <w:noProof/>
          <w:sz w:val="22"/>
          <w:szCs w:val="22"/>
        </w:rPr>
        <w:t xml:space="preserve"> </w:t>
      </w:r>
    </w:p>
    <w:p w14:paraId="6788AB6B" w14:textId="4AB8409A" w:rsidR="00E71CE1" w:rsidRPr="00B152B9" w:rsidRDefault="00225CC7" w:rsidP="00783795">
      <w:pPr>
        <w:widowControl w:val="0"/>
        <w:autoSpaceDE w:val="0"/>
        <w:autoSpaceDN w:val="0"/>
        <w:adjustRightInd w:val="0"/>
        <w:jc w:val="center"/>
        <w:rPr>
          <w:rFonts w:asciiTheme="minorHAnsi" w:hAnsiTheme="minorHAnsi"/>
          <w:i/>
          <w:noProof/>
          <w:sz w:val="22"/>
          <w:szCs w:val="22"/>
        </w:rPr>
      </w:pPr>
      <w:r w:rsidRPr="0051237A">
        <w:rPr>
          <w:rFonts w:ascii="Helvetica" w:hAnsi="Helvetica" w:cs="Helvetica"/>
          <w:i/>
          <w:noProof/>
          <w:sz w:val="22"/>
          <w:szCs w:val="22"/>
        </w:rPr>
        <w:drawing>
          <wp:anchor distT="0" distB="0" distL="114300" distR="114300" simplePos="0" relativeHeight="251700224" behindDoc="0" locked="0" layoutInCell="1" allowOverlap="1" wp14:anchorId="1196CF21" wp14:editId="47EC41E4">
            <wp:simplePos x="0" y="0"/>
            <wp:positionH relativeFrom="column">
              <wp:posOffset>4823460</wp:posOffset>
            </wp:positionH>
            <wp:positionV relativeFrom="paragraph">
              <wp:posOffset>34925</wp:posOffset>
            </wp:positionV>
            <wp:extent cx="1016635" cy="1113155"/>
            <wp:effectExtent l="0" t="0" r="0" b="0"/>
            <wp:wrapThrough wrapText="bothSides">
              <wp:wrapPolygon edited="0">
                <wp:start x="0" y="0"/>
                <wp:lineTo x="0" y="21070"/>
                <wp:lineTo x="21047" y="21070"/>
                <wp:lineTo x="2104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63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5AEF9" w14:textId="77777777" w:rsidR="006A59A7" w:rsidRDefault="001D05A0" w:rsidP="001D05A0">
      <w:pPr>
        <w:widowControl w:val="0"/>
        <w:autoSpaceDE w:val="0"/>
        <w:autoSpaceDN w:val="0"/>
        <w:adjustRightInd w:val="0"/>
        <w:rPr>
          <w:rFonts w:asciiTheme="minorHAnsi" w:hAnsiTheme="minorHAnsi" w:cs="Arial"/>
          <w:i/>
          <w:color w:val="333333"/>
          <w:sz w:val="22"/>
          <w:szCs w:val="22"/>
          <w:shd w:val="clear" w:color="auto" w:fill="FFFFFF"/>
        </w:rPr>
      </w:pPr>
      <w:r w:rsidRPr="00B152B9">
        <w:rPr>
          <w:rFonts w:asciiTheme="minorHAnsi" w:hAnsiTheme="minorHAnsi" w:cs="Georgia"/>
          <w:i/>
          <w:color w:val="131313"/>
          <w:sz w:val="22"/>
          <w:szCs w:val="22"/>
        </w:rPr>
        <w:t xml:space="preserve">“When </w:t>
      </w:r>
      <w:proofErr w:type="spellStart"/>
      <w:r w:rsidRPr="00B152B9">
        <w:rPr>
          <w:rFonts w:asciiTheme="minorHAnsi" w:hAnsiTheme="minorHAnsi" w:cs="Georgia"/>
          <w:i/>
          <w:color w:val="131313"/>
          <w:sz w:val="22"/>
          <w:szCs w:val="22"/>
        </w:rPr>
        <w:t>Brontë</w:t>
      </w:r>
      <w:proofErr w:type="spellEnd"/>
      <w:r w:rsidRPr="00B152B9">
        <w:rPr>
          <w:rFonts w:asciiTheme="minorHAnsi" w:hAnsiTheme="minorHAnsi" w:cs="Georgia"/>
          <w:i/>
          <w:color w:val="131313"/>
          <w:sz w:val="22"/>
          <w:szCs w:val="22"/>
        </w:rPr>
        <w:t xml:space="preserve"> starts dating Brewster “Bruiser” Rawlins – the guy voted “Most Likely to Get the Death Penalty” her twin brother, Tennyson, isn’t surprised. But then strange things begin to occur…What at first seems like their good fortune turns out to be more than they bargained for…much more.” </w:t>
      </w:r>
      <w:r w:rsidRPr="00B152B9">
        <w:rPr>
          <w:rFonts w:asciiTheme="minorHAnsi" w:hAnsiTheme="minorHAnsi" w:cs="Arial"/>
          <w:i/>
          <w:color w:val="333333"/>
          <w:sz w:val="22"/>
          <w:szCs w:val="22"/>
          <w:shd w:val="clear" w:color="auto" w:fill="FFFFFF"/>
        </w:rPr>
        <w:t xml:space="preserve">Told through Tennyson, </w:t>
      </w:r>
      <w:proofErr w:type="spellStart"/>
      <w:r w:rsidRPr="00B152B9">
        <w:rPr>
          <w:rFonts w:asciiTheme="minorHAnsi" w:hAnsiTheme="minorHAnsi" w:cs="Arial"/>
          <w:i/>
          <w:color w:val="333333"/>
          <w:sz w:val="22"/>
          <w:szCs w:val="22"/>
          <w:shd w:val="clear" w:color="auto" w:fill="FFFFFF"/>
        </w:rPr>
        <w:t>Brontë</w:t>
      </w:r>
      <w:proofErr w:type="spellEnd"/>
      <w:r w:rsidRPr="00B152B9">
        <w:rPr>
          <w:rFonts w:asciiTheme="minorHAnsi" w:hAnsiTheme="minorHAnsi" w:cs="Arial"/>
          <w:i/>
          <w:color w:val="333333"/>
          <w:sz w:val="22"/>
          <w:szCs w:val="22"/>
          <w:shd w:val="clear" w:color="auto" w:fill="FFFFFF"/>
        </w:rPr>
        <w:t>, and Bruiser's points of view, this dark, twisting novel explores friendship, family, and the sacrifices we make for the people we love.”</w:t>
      </w:r>
    </w:p>
    <w:p w14:paraId="5910515E" w14:textId="38E27F28" w:rsidR="001D05A0" w:rsidRPr="006A59A7" w:rsidRDefault="0013186A" w:rsidP="001D05A0">
      <w:pPr>
        <w:widowControl w:val="0"/>
        <w:autoSpaceDE w:val="0"/>
        <w:autoSpaceDN w:val="0"/>
        <w:adjustRightInd w:val="0"/>
        <w:rPr>
          <w:rFonts w:asciiTheme="minorHAnsi" w:hAnsiTheme="minorHAnsi" w:cs="Arial"/>
          <w:i/>
          <w:color w:val="333333"/>
          <w:sz w:val="22"/>
          <w:szCs w:val="22"/>
          <w:shd w:val="clear" w:color="auto" w:fill="FFFFFF"/>
        </w:rPr>
      </w:pPr>
      <w:r w:rsidRPr="00C075B9">
        <w:rPr>
          <w:noProof/>
          <w:sz w:val="22"/>
          <w:szCs w:val="22"/>
        </w:rPr>
        <w:drawing>
          <wp:anchor distT="0" distB="0" distL="114300" distR="114300" simplePos="0" relativeHeight="251691008" behindDoc="1" locked="0" layoutInCell="1" allowOverlap="1" wp14:anchorId="677482B5" wp14:editId="608249D7">
            <wp:simplePos x="0" y="0"/>
            <wp:positionH relativeFrom="column">
              <wp:posOffset>-901065</wp:posOffset>
            </wp:positionH>
            <wp:positionV relativeFrom="paragraph">
              <wp:posOffset>805815</wp:posOffset>
            </wp:positionV>
            <wp:extent cx="547370" cy="906145"/>
            <wp:effectExtent l="0" t="0" r="5080" b="8255"/>
            <wp:wrapTight wrapText="bothSides">
              <wp:wrapPolygon edited="0">
                <wp:start x="0" y="0"/>
                <wp:lineTo x="0" y="21343"/>
                <wp:lineTo x="21049" y="21343"/>
                <wp:lineTo x="21049" y="0"/>
                <wp:lineTo x="0" y="0"/>
              </wp:wrapPolygon>
            </wp:wrapTight>
            <wp:docPr id="19" name="Picture 19" descr="http://d.gr-assets.com/books/1178660150l/81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gr-assets.com/books/1178660150l/8180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7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5B9">
        <w:rPr>
          <w:noProof/>
          <w:sz w:val="22"/>
          <w:szCs w:val="22"/>
        </w:rPr>
        <w:drawing>
          <wp:anchor distT="0" distB="0" distL="114300" distR="114300" simplePos="0" relativeHeight="251674624" behindDoc="1" locked="0" layoutInCell="1" allowOverlap="1" wp14:anchorId="5C4F870F" wp14:editId="6435015D">
            <wp:simplePos x="0" y="0"/>
            <wp:positionH relativeFrom="column">
              <wp:posOffset>5292090</wp:posOffset>
            </wp:positionH>
            <wp:positionV relativeFrom="paragraph">
              <wp:posOffset>603885</wp:posOffset>
            </wp:positionV>
            <wp:extent cx="726440" cy="1238885"/>
            <wp:effectExtent l="152400" t="76200" r="149860" b="75565"/>
            <wp:wrapTight wrapText="bothSides">
              <wp:wrapPolygon edited="0">
                <wp:start x="-1503" y="128"/>
                <wp:lineTo x="-3557" y="779"/>
                <wp:lineTo x="-1308" y="5927"/>
                <wp:lineTo x="-3503" y="6257"/>
                <wp:lineTo x="-1254" y="11405"/>
                <wp:lineTo x="-3449" y="11735"/>
                <wp:lineTo x="-611" y="20908"/>
                <wp:lineTo x="3793" y="21618"/>
                <wp:lineTo x="19592" y="21645"/>
                <wp:lineTo x="20141" y="21563"/>
                <wp:lineTo x="22336" y="21233"/>
                <wp:lineTo x="21900" y="18899"/>
                <wp:lineTo x="21846" y="13421"/>
                <wp:lineTo x="22341" y="7861"/>
                <wp:lineTo x="22287" y="2383"/>
                <wp:lineTo x="21162" y="-191"/>
                <wp:lineTo x="11258" y="-1446"/>
                <wp:lineTo x="2887" y="-532"/>
                <wp:lineTo x="-1503" y="128"/>
              </wp:wrapPolygon>
            </wp:wrapTight>
            <wp:docPr id="2" name="Picture 2" descr="http://osatelegraph.org/wp-content/uploads/2013/10/raisin-in-the-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atelegraph.org/wp-content/uploads/2013/10/raisin-in-the-su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862085">
                      <a:off x="0" y="0"/>
                      <a:ext cx="726440"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5A0" w:rsidRPr="001D05A0">
        <w:rPr>
          <w:rFonts w:asciiTheme="minorHAnsi" w:eastAsia="Arial Unicode MS" w:hAnsiTheme="minorHAnsi"/>
          <w:sz w:val="22"/>
          <w:szCs w:val="22"/>
        </w:rPr>
        <w:br/>
      </w:r>
      <w:r w:rsidR="00E652CC">
        <w:rPr>
          <w:rFonts w:asciiTheme="minorHAnsi" w:eastAsia="Arial Unicode MS" w:hAnsiTheme="minorHAnsi" w:cs="Trebuchet MS"/>
          <w:sz w:val="22"/>
          <w:szCs w:val="22"/>
        </w:rPr>
        <w:t xml:space="preserve">Both of these novels provide a </w:t>
      </w:r>
      <w:r w:rsidR="001D05A0">
        <w:rPr>
          <w:rFonts w:asciiTheme="minorHAnsi" w:eastAsia="Arial Unicode MS" w:hAnsiTheme="minorHAnsi" w:cs="Trebuchet MS"/>
          <w:sz w:val="22"/>
          <w:szCs w:val="22"/>
        </w:rPr>
        <w:t>great springboard for discussion and writing assignments related to powerful themes such as unconditional love, empathy, bullying, addiction,</w:t>
      </w:r>
      <w:r w:rsidR="00E652CC">
        <w:rPr>
          <w:rFonts w:asciiTheme="minorHAnsi" w:eastAsia="Arial Unicode MS" w:hAnsiTheme="minorHAnsi" w:cs="Trebuchet MS"/>
          <w:sz w:val="22"/>
          <w:szCs w:val="22"/>
        </w:rPr>
        <w:t xml:space="preserve"> heroism,</w:t>
      </w:r>
      <w:r w:rsidR="001D05A0">
        <w:rPr>
          <w:rFonts w:asciiTheme="minorHAnsi" w:eastAsia="Arial Unicode MS" w:hAnsiTheme="minorHAnsi" w:cs="Trebuchet MS"/>
          <w:sz w:val="22"/>
          <w:szCs w:val="22"/>
        </w:rPr>
        <w:t xml:space="preserve"> and the meaning of friendship and family. You will take turns leading the class discussion </w:t>
      </w:r>
      <w:r w:rsidR="00E652CC">
        <w:rPr>
          <w:rFonts w:asciiTheme="minorHAnsi" w:eastAsia="Arial Unicode MS" w:hAnsiTheme="minorHAnsi" w:cs="Trebuchet MS"/>
          <w:sz w:val="22"/>
          <w:szCs w:val="22"/>
        </w:rPr>
        <w:t>on the nightly reading</w:t>
      </w:r>
      <w:r w:rsidR="001D05A0">
        <w:rPr>
          <w:rFonts w:asciiTheme="minorHAnsi" w:eastAsia="Arial Unicode MS" w:hAnsiTheme="minorHAnsi" w:cs="Trebuchet MS"/>
          <w:sz w:val="22"/>
          <w:szCs w:val="22"/>
        </w:rPr>
        <w:t>. The reading will spark research and informative writing about many real-world topics related to the</w:t>
      </w:r>
      <w:r w:rsidR="00E652CC">
        <w:rPr>
          <w:rFonts w:asciiTheme="minorHAnsi" w:eastAsia="Arial Unicode MS" w:hAnsiTheme="minorHAnsi" w:cs="Trebuchet MS"/>
          <w:sz w:val="22"/>
          <w:szCs w:val="22"/>
        </w:rPr>
        <w:t xml:space="preserve"> setting and</w:t>
      </w:r>
      <w:r w:rsidR="001D05A0">
        <w:rPr>
          <w:rFonts w:asciiTheme="minorHAnsi" w:eastAsia="Arial Unicode MS" w:hAnsiTheme="minorHAnsi" w:cs="Trebuchet MS"/>
          <w:sz w:val="22"/>
          <w:szCs w:val="22"/>
        </w:rPr>
        <w:t xml:space="preserve"> events in the novel</w:t>
      </w:r>
      <w:r w:rsidR="00E652CC">
        <w:rPr>
          <w:rFonts w:asciiTheme="minorHAnsi" w:eastAsia="Arial Unicode MS" w:hAnsiTheme="minorHAnsi" w:cs="Trebuchet MS"/>
          <w:sz w:val="22"/>
          <w:szCs w:val="22"/>
        </w:rPr>
        <w:t xml:space="preserve">s.  </w:t>
      </w:r>
    </w:p>
    <w:p w14:paraId="620E769C" w14:textId="5F53CE47" w:rsidR="001D05A0" w:rsidRDefault="001D05A0" w:rsidP="001D05A0">
      <w:pPr>
        <w:widowControl w:val="0"/>
        <w:autoSpaceDE w:val="0"/>
        <w:autoSpaceDN w:val="0"/>
        <w:adjustRightInd w:val="0"/>
        <w:ind w:hanging="720"/>
        <w:rPr>
          <w:rFonts w:asciiTheme="minorHAnsi" w:eastAsia="Arial Unicode MS" w:hAnsiTheme="minorHAnsi"/>
          <w:sz w:val="22"/>
          <w:szCs w:val="22"/>
          <w:u w:val="single"/>
        </w:rPr>
      </w:pPr>
    </w:p>
    <w:p w14:paraId="69507172" w14:textId="77777777" w:rsidR="0013186A" w:rsidRDefault="0013186A" w:rsidP="001D05A0">
      <w:pPr>
        <w:widowControl w:val="0"/>
        <w:autoSpaceDE w:val="0"/>
        <w:autoSpaceDN w:val="0"/>
        <w:adjustRightInd w:val="0"/>
        <w:ind w:hanging="720"/>
        <w:rPr>
          <w:rFonts w:asciiTheme="minorHAnsi" w:eastAsia="Arial Unicode MS" w:hAnsiTheme="minorHAnsi"/>
          <w:sz w:val="22"/>
          <w:szCs w:val="22"/>
          <w:u w:val="single"/>
        </w:rPr>
      </w:pPr>
    </w:p>
    <w:p w14:paraId="52AB660C" w14:textId="1C431448" w:rsidR="00F23E66" w:rsidRPr="00225CC7" w:rsidRDefault="00B152B9" w:rsidP="005D53D4">
      <w:pPr>
        <w:widowControl w:val="0"/>
        <w:autoSpaceDE w:val="0"/>
        <w:autoSpaceDN w:val="0"/>
        <w:adjustRightInd w:val="0"/>
        <w:ind w:hanging="720"/>
        <w:rPr>
          <w:rFonts w:asciiTheme="minorHAnsi" w:eastAsia="Arial Unicode MS" w:hAnsiTheme="minorHAnsi"/>
          <w:b/>
          <w:sz w:val="22"/>
          <w:szCs w:val="22"/>
        </w:rPr>
      </w:pPr>
      <w:r>
        <w:rPr>
          <w:rFonts w:asciiTheme="minorHAnsi" w:eastAsia="Arial Unicode MS" w:hAnsiTheme="minorHAnsi"/>
          <w:sz w:val="22"/>
          <w:szCs w:val="22"/>
        </w:rPr>
        <w:t xml:space="preserve">    </w:t>
      </w:r>
      <w:r w:rsidR="00890B50" w:rsidRPr="00225CC7">
        <w:rPr>
          <w:rFonts w:asciiTheme="minorHAnsi" w:eastAsia="Arial Unicode MS" w:hAnsiTheme="minorHAnsi"/>
          <w:b/>
          <w:sz w:val="22"/>
          <w:szCs w:val="22"/>
        </w:rPr>
        <w:t>The African- American Experience and Civil Rights:</w:t>
      </w:r>
    </w:p>
    <w:p w14:paraId="28C39C03" w14:textId="2818FCAB" w:rsidR="00F23E66" w:rsidRPr="00C075B9" w:rsidRDefault="0013186A" w:rsidP="00497397">
      <w:pPr>
        <w:widowControl w:val="0"/>
        <w:autoSpaceDE w:val="0"/>
        <w:autoSpaceDN w:val="0"/>
        <w:adjustRightInd w:val="0"/>
        <w:ind w:hanging="720"/>
        <w:rPr>
          <w:rFonts w:asciiTheme="minorHAnsi" w:eastAsia="Arial Unicode MS" w:hAnsiTheme="minorHAnsi"/>
          <w:sz w:val="22"/>
          <w:szCs w:val="22"/>
        </w:rPr>
      </w:pPr>
      <w:r w:rsidRPr="00C075B9">
        <w:rPr>
          <w:noProof/>
          <w:sz w:val="22"/>
          <w:szCs w:val="22"/>
        </w:rPr>
        <w:drawing>
          <wp:anchor distT="0" distB="0" distL="114300" distR="114300" simplePos="0" relativeHeight="251686912" behindDoc="1" locked="0" layoutInCell="1" allowOverlap="1" wp14:anchorId="30801684" wp14:editId="77D30920">
            <wp:simplePos x="0" y="0"/>
            <wp:positionH relativeFrom="column">
              <wp:posOffset>5784215</wp:posOffset>
            </wp:positionH>
            <wp:positionV relativeFrom="paragraph">
              <wp:posOffset>605790</wp:posOffset>
            </wp:positionV>
            <wp:extent cx="471805" cy="811530"/>
            <wp:effectExtent l="0" t="0" r="4445" b="7620"/>
            <wp:wrapTight wrapText="bothSides">
              <wp:wrapPolygon edited="0">
                <wp:start x="0" y="0"/>
                <wp:lineTo x="0" y="21296"/>
                <wp:lineTo x="20931" y="21296"/>
                <wp:lineTo x="20931" y="0"/>
                <wp:lineTo x="0" y="0"/>
              </wp:wrapPolygon>
            </wp:wrapTight>
            <wp:docPr id="7" name="Picture 7" descr="http://d.gr-assets.com/books/1388345167l/31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r-assets.com/books/1388345167l/3104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05"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5B9">
        <w:rPr>
          <w:noProof/>
          <w:sz w:val="22"/>
          <w:szCs w:val="22"/>
        </w:rPr>
        <w:drawing>
          <wp:anchor distT="0" distB="0" distL="114300" distR="114300" simplePos="0" relativeHeight="251687936" behindDoc="1" locked="0" layoutInCell="1" allowOverlap="1" wp14:anchorId="04361854" wp14:editId="10AEBFE2">
            <wp:simplePos x="0" y="0"/>
            <wp:positionH relativeFrom="column">
              <wp:posOffset>4452620</wp:posOffset>
            </wp:positionH>
            <wp:positionV relativeFrom="paragraph">
              <wp:posOffset>839470</wp:posOffset>
            </wp:positionV>
            <wp:extent cx="505460" cy="819150"/>
            <wp:effectExtent l="0" t="0" r="8890" b="0"/>
            <wp:wrapTight wrapText="bothSides">
              <wp:wrapPolygon edited="0">
                <wp:start x="0" y="0"/>
                <wp:lineTo x="0" y="21098"/>
                <wp:lineTo x="21166" y="21098"/>
                <wp:lineTo x="21166" y="0"/>
                <wp:lineTo x="0" y="0"/>
              </wp:wrapPolygon>
            </wp:wrapTight>
            <wp:docPr id="15" name="Picture 15" descr="http://www.kidsmomo.com/wordpress/wp-content/uploads/Mississippi-Trial-1955_Chris-Cr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dsmomo.com/wordpress/wp-content/uploads/Mississippi-Trial-1955_Chris-Crow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46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5B9">
        <w:rPr>
          <w:noProof/>
          <w:sz w:val="22"/>
          <w:szCs w:val="22"/>
        </w:rPr>
        <w:drawing>
          <wp:anchor distT="0" distB="0" distL="114300" distR="114300" simplePos="0" relativeHeight="251692032" behindDoc="1" locked="0" layoutInCell="1" allowOverlap="1" wp14:anchorId="0A8C5F76" wp14:editId="6A923F91">
            <wp:simplePos x="0" y="0"/>
            <wp:positionH relativeFrom="column">
              <wp:posOffset>5111115</wp:posOffset>
            </wp:positionH>
            <wp:positionV relativeFrom="paragraph">
              <wp:posOffset>664210</wp:posOffset>
            </wp:positionV>
            <wp:extent cx="533400" cy="819150"/>
            <wp:effectExtent l="0" t="0" r="0" b="0"/>
            <wp:wrapTight wrapText="bothSides">
              <wp:wrapPolygon edited="0">
                <wp:start x="0" y="0"/>
                <wp:lineTo x="0" y="21098"/>
                <wp:lineTo x="20829" y="21098"/>
                <wp:lineTo x="20829" y="0"/>
                <wp:lineTo x="0" y="0"/>
              </wp:wrapPolygon>
            </wp:wrapTight>
            <wp:docPr id="20" name="Picture 20" descr="http://ecx.images-amazon.com/images/I/91r%2BHmWT3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cx.images-amazon.com/images/I/91r%2BHmWT3S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CC7" w:rsidRPr="00C075B9">
        <w:rPr>
          <w:noProof/>
          <w:sz w:val="22"/>
          <w:szCs w:val="22"/>
        </w:rPr>
        <w:drawing>
          <wp:anchor distT="0" distB="0" distL="114300" distR="114300" simplePos="0" relativeHeight="251703296" behindDoc="1" locked="0" layoutInCell="1" allowOverlap="1" wp14:anchorId="58E4B512" wp14:editId="1A79D8D5">
            <wp:simplePos x="0" y="0"/>
            <wp:positionH relativeFrom="column">
              <wp:posOffset>-709930</wp:posOffset>
            </wp:positionH>
            <wp:positionV relativeFrom="paragraph">
              <wp:posOffset>607060</wp:posOffset>
            </wp:positionV>
            <wp:extent cx="586740" cy="874395"/>
            <wp:effectExtent l="0" t="0" r="3810" b="1905"/>
            <wp:wrapThrough wrapText="bothSides">
              <wp:wrapPolygon edited="0">
                <wp:start x="0" y="0"/>
                <wp:lineTo x="0" y="21176"/>
                <wp:lineTo x="21039" y="21176"/>
                <wp:lineTo x="21039" y="0"/>
                <wp:lineTo x="0" y="0"/>
              </wp:wrapPolygon>
            </wp:wrapThrough>
            <wp:docPr id="18" name="Picture 18" descr="http://ecx.images-amazon.com/images/I/41uHBxnvQB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x.images-amazon.com/images/I/41uHBxnvQBL._SY344_BO1,204,203,200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CC7" w:rsidRPr="00C075B9">
        <w:rPr>
          <w:noProof/>
          <w:sz w:val="22"/>
          <w:szCs w:val="22"/>
        </w:rPr>
        <w:drawing>
          <wp:anchor distT="0" distB="0" distL="114300" distR="114300" simplePos="0" relativeHeight="251702272" behindDoc="1" locked="0" layoutInCell="1" allowOverlap="1" wp14:anchorId="3E158DD0" wp14:editId="61A1F39A">
            <wp:simplePos x="0" y="0"/>
            <wp:positionH relativeFrom="column">
              <wp:posOffset>-748030</wp:posOffset>
            </wp:positionH>
            <wp:positionV relativeFrom="paragraph">
              <wp:posOffset>-1905</wp:posOffset>
            </wp:positionV>
            <wp:extent cx="564515" cy="918845"/>
            <wp:effectExtent l="0" t="0" r="6985" b="0"/>
            <wp:wrapTight wrapText="bothSides">
              <wp:wrapPolygon edited="0">
                <wp:start x="0" y="0"/>
                <wp:lineTo x="0" y="21048"/>
                <wp:lineTo x="21138" y="21048"/>
                <wp:lineTo x="21138" y="0"/>
                <wp:lineTo x="0" y="0"/>
              </wp:wrapPolygon>
            </wp:wrapTight>
            <wp:docPr id="17" name="Picture 17" descr="https://allthingsmoxie.files.wordpress.com/2011/08/thehelp_movieti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lthingsmoxie.files.wordpress.com/2011/08/thehelp_movietie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515"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397" w:rsidRPr="00C075B9">
        <w:rPr>
          <w:rFonts w:asciiTheme="minorHAnsi" w:eastAsia="Arial Unicode MS" w:hAnsiTheme="minorHAnsi"/>
          <w:sz w:val="22"/>
          <w:szCs w:val="22"/>
        </w:rPr>
        <w:t xml:space="preserve"> </w:t>
      </w:r>
      <w:r w:rsidR="00497397" w:rsidRPr="00C075B9">
        <w:rPr>
          <w:rFonts w:asciiTheme="minorHAnsi" w:eastAsia="Arial Unicode MS" w:hAnsiTheme="minorHAnsi"/>
          <w:sz w:val="22"/>
          <w:szCs w:val="22"/>
        </w:rPr>
        <w:tab/>
        <w:t>You will study the African-American experience through</w:t>
      </w:r>
      <w:r w:rsidR="00890B50" w:rsidRPr="00C075B9">
        <w:rPr>
          <w:rFonts w:asciiTheme="minorHAnsi" w:eastAsia="Arial Unicode MS" w:hAnsiTheme="minorHAnsi"/>
          <w:sz w:val="22"/>
          <w:szCs w:val="22"/>
        </w:rPr>
        <w:t xml:space="preserve"> fiction and non-fictions books, articles</w:t>
      </w:r>
      <w:r w:rsidR="00497397" w:rsidRPr="00C075B9">
        <w:rPr>
          <w:rFonts w:asciiTheme="minorHAnsi" w:eastAsia="Arial Unicode MS" w:hAnsiTheme="minorHAnsi"/>
          <w:sz w:val="22"/>
          <w:szCs w:val="22"/>
        </w:rPr>
        <w:t xml:space="preserve">, </w:t>
      </w:r>
      <w:r w:rsidR="00890B50" w:rsidRPr="00C075B9">
        <w:rPr>
          <w:rFonts w:asciiTheme="minorHAnsi" w:eastAsia="Arial Unicode MS" w:hAnsiTheme="minorHAnsi"/>
          <w:sz w:val="22"/>
          <w:szCs w:val="22"/>
        </w:rPr>
        <w:t xml:space="preserve">short stories, songs, films, and poetry. In literature circle groups, you will explore realistic and historical fiction texts. As a whole class, we will read </w:t>
      </w:r>
      <w:r w:rsidR="00497397" w:rsidRPr="00C075B9">
        <w:rPr>
          <w:rFonts w:asciiTheme="minorHAnsi" w:eastAsia="Arial Unicode MS" w:hAnsiTheme="minorHAnsi"/>
          <w:sz w:val="22"/>
          <w:szCs w:val="22"/>
        </w:rPr>
        <w:t xml:space="preserve">the famous play, </w:t>
      </w:r>
      <w:r w:rsidR="00497397" w:rsidRPr="00C075B9">
        <w:rPr>
          <w:rFonts w:asciiTheme="minorHAnsi" w:eastAsia="Arial Unicode MS" w:hAnsiTheme="minorHAnsi"/>
          <w:i/>
          <w:sz w:val="22"/>
          <w:szCs w:val="22"/>
        </w:rPr>
        <w:t>A Raisin in the Sun</w:t>
      </w:r>
      <w:r w:rsidR="00497397" w:rsidRPr="00C075B9">
        <w:rPr>
          <w:rFonts w:asciiTheme="minorHAnsi" w:eastAsia="Arial Unicode MS" w:hAnsiTheme="minorHAnsi"/>
          <w:sz w:val="22"/>
          <w:szCs w:val="22"/>
        </w:rPr>
        <w:t xml:space="preserve">. You will take turns reading parts of the play and acting out scenes in class. You will have the chance to view parts of 2 </w:t>
      </w:r>
      <w:r w:rsidR="00890B50" w:rsidRPr="00C075B9">
        <w:rPr>
          <w:rFonts w:asciiTheme="minorHAnsi" w:eastAsia="Arial Unicode MS" w:hAnsiTheme="minorHAnsi"/>
          <w:sz w:val="22"/>
          <w:szCs w:val="22"/>
        </w:rPr>
        <w:t xml:space="preserve">different </w:t>
      </w:r>
      <w:r w:rsidR="00497397" w:rsidRPr="00C075B9">
        <w:rPr>
          <w:rFonts w:asciiTheme="minorHAnsi" w:eastAsia="Arial Unicode MS" w:hAnsiTheme="minorHAnsi"/>
          <w:sz w:val="22"/>
          <w:szCs w:val="22"/>
        </w:rPr>
        <w:t xml:space="preserve">film versions </w:t>
      </w:r>
      <w:r w:rsidR="00890B50" w:rsidRPr="00C075B9">
        <w:rPr>
          <w:rFonts w:asciiTheme="minorHAnsi" w:eastAsia="Arial Unicode MS" w:hAnsiTheme="minorHAnsi"/>
          <w:sz w:val="22"/>
          <w:szCs w:val="22"/>
        </w:rPr>
        <w:t>to c</w:t>
      </w:r>
      <w:r w:rsidR="00497397" w:rsidRPr="00C075B9">
        <w:rPr>
          <w:rFonts w:asciiTheme="minorHAnsi" w:eastAsia="Arial Unicode MS" w:hAnsiTheme="minorHAnsi"/>
          <w:sz w:val="22"/>
          <w:szCs w:val="22"/>
        </w:rPr>
        <w:t>ompare and contrast those to the play. This unit will include informational research and writing, poetry analysis, narrative writing</w:t>
      </w:r>
      <w:r w:rsidR="00847706" w:rsidRPr="00C075B9">
        <w:rPr>
          <w:rFonts w:asciiTheme="minorHAnsi" w:eastAsia="Arial Unicode MS" w:hAnsiTheme="minorHAnsi"/>
          <w:sz w:val="22"/>
          <w:szCs w:val="22"/>
        </w:rPr>
        <w:t>, reading</w:t>
      </w:r>
      <w:r w:rsidR="00497397" w:rsidRPr="00C075B9">
        <w:rPr>
          <w:rFonts w:asciiTheme="minorHAnsi" w:eastAsia="Arial Unicode MS" w:hAnsiTheme="minorHAnsi"/>
          <w:sz w:val="22"/>
          <w:szCs w:val="22"/>
        </w:rPr>
        <w:t xml:space="preserve"> responses, </w:t>
      </w:r>
      <w:r w:rsidR="00890B50" w:rsidRPr="00C075B9">
        <w:rPr>
          <w:rFonts w:asciiTheme="minorHAnsi" w:eastAsia="Arial Unicode MS" w:hAnsiTheme="minorHAnsi"/>
          <w:sz w:val="22"/>
          <w:szCs w:val="22"/>
        </w:rPr>
        <w:t xml:space="preserve">presentations, </w:t>
      </w:r>
      <w:r w:rsidR="00497397" w:rsidRPr="00C075B9">
        <w:rPr>
          <w:rFonts w:asciiTheme="minorHAnsi" w:eastAsia="Arial Unicode MS" w:hAnsiTheme="minorHAnsi"/>
          <w:sz w:val="22"/>
          <w:szCs w:val="22"/>
        </w:rPr>
        <w:t xml:space="preserve">and argumentative literary analysis. </w:t>
      </w:r>
    </w:p>
    <w:p w14:paraId="37EF11E7" w14:textId="1185DB36" w:rsidR="00847706" w:rsidRPr="00C075B9" w:rsidRDefault="00847706" w:rsidP="00847706">
      <w:pPr>
        <w:widowControl w:val="0"/>
        <w:autoSpaceDE w:val="0"/>
        <w:autoSpaceDN w:val="0"/>
        <w:adjustRightInd w:val="0"/>
        <w:rPr>
          <w:rFonts w:asciiTheme="minorHAnsi" w:eastAsia="Arial Unicode MS" w:hAnsiTheme="minorHAnsi"/>
          <w:sz w:val="22"/>
          <w:szCs w:val="22"/>
        </w:rPr>
      </w:pPr>
    </w:p>
    <w:p w14:paraId="4F2C15B5" w14:textId="2DAF8BF3" w:rsidR="00890B50" w:rsidRPr="00C075B9" w:rsidRDefault="00890B50" w:rsidP="00847706">
      <w:pPr>
        <w:widowControl w:val="0"/>
        <w:autoSpaceDE w:val="0"/>
        <w:autoSpaceDN w:val="0"/>
        <w:adjustRightInd w:val="0"/>
        <w:rPr>
          <w:rFonts w:asciiTheme="minorHAnsi" w:eastAsia="Arial Unicode MS" w:hAnsiTheme="minorHAnsi"/>
          <w:sz w:val="22"/>
          <w:szCs w:val="22"/>
        </w:rPr>
      </w:pPr>
    </w:p>
    <w:p w14:paraId="5E9D2DCC" w14:textId="77777777" w:rsidR="0013186A" w:rsidRDefault="0013186A" w:rsidP="00B152B9">
      <w:pPr>
        <w:widowControl w:val="0"/>
        <w:autoSpaceDE w:val="0"/>
        <w:autoSpaceDN w:val="0"/>
        <w:adjustRightInd w:val="0"/>
        <w:rPr>
          <w:rFonts w:asciiTheme="minorHAnsi" w:eastAsia="Arial Unicode MS" w:hAnsiTheme="minorHAnsi"/>
          <w:sz w:val="22"/>
          <w:szCs w:val="22"/>
        </w:rPr>
      </w:pPr>
    </w:p>
    <w:p w14:paraId="00C5F6B6" w14:textId="3F431DF0" w:rsidR="004E3613" w:rsidRPr="00C075B9" w:rsidRDefault="00225CC7" w:rsidP="00B152B9">
      <w:pPr>
        <w:widowControl w:val="0"/>
        <w:autoSpaceDE w:val="0"/>
        <w:autoSpaceDN w:val="0"/>
        <w:adjustRightInd w:val="0"/>
        <w:rPr>
          <w:rFonts w:asciiTheme="minorHAnsi" w:eastAsia="Arial Unicode MS" w:hAnsiTheme="minorHAnsi"/>
          <w:sz w:val="22"/>
          <w:szCs w:val="22"/>
        </w:rPr>
      </w:pPr>
      <w:r>
        <w:rPr>
          <w:noProof/>
        </w:rPr>
        <w:drawing>
          <wp:anchor distT="0" distB="0" distL="114300" distR="114300" simplePos="0" relativeHeight="251697152" behindDoc="1" locked="0" layoutInCell="1" allowOverlap="1" wp14:anchorId="6EA5A762" wp14:editId="0CE04DD1">
            <wp:simplePos x="0" y="0"/>
            <wp:positionH relativeFrom="column">
              <wp:posOffset>5582285</wp:posOffset>
            </wp:positionH>
            <wp:positionV relativeFrom="paragraph">
              <wp:posOffset>151130</wp:posOffset>
            </wp:positionV>
            <wp:extent cx="735965" cy="946150"/>
            <wp:effectExtent l="0" t="0" r="6985" b="6350"/>
            <wp:wrapTight wrapText="bothSides">
              <wp:wrapPolygon edited="0">
                <wp:start x="0" y="0"/>
                <wp:lineTo x="0" y="21310"/>
                <wp:lineTo x="21246" y="21310"/>
                <wp:lineTo x="21246" y="0"/>
                <wp:lineTo x="0" y="0"/>
              </wp:wrapPolygon>
            </wp:wrapTight>
            <wp:docPr id="16" name="Picture 16" descr="http://www.candlewick.com/images/cwp_bookjackets/648/076365633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ndlewick.com/images/cwp_bookjackets/648/076365633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5965"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B0CEB" w14:textId="4B1264B0" w:rsidR="00C075B9" w:rsidRPr="00B152B9" w:rsidRDefault="00C075B9" w:rsidP="00B152B9">
      <w:pPr>
        <w:widowControl w:val="0"/>
        <w:autoSpaceDE w:val="0"/>
        <w:autoSpaceDN w:val="0"/>
        <w:adjustRightInd w:val="0"/>
        <w:ind w:hanging="720"/>
        <w:rPr>
          <w:rFonts w:asciiTheme="minorHAnsi" w:eastAsia="Arial Unicode MS" w:hAnsiTheme="minorHAnsi"/>
          <w:sz w:val="22"/>
          <w:szCs w:val="22"/>
        </w:rPr>
      </w:pPr>
      <w:r w:rsidRPr="00225CC7">
        <w:rPr>
          <w:rFonts w:asciiTheme="minorHAnsi" w:eastAsia="Arial Unicode MS" w:hAnsiTheme="minorHAnsi"/>
          <w:b/>
          <w:sz w:val="22"/>
          <w:szCs w:val="22"/>
        </w:rPr>
        <w:t>Family Influence:</w:t>
      </w:r>
      <w:r w:rsidR="00B152B9">
        <w:rPr>
          <w:rFonts w:asciiTheme="minorHAnsi" w:eastAsia="Arial Unicode MS" w:hAnsiTheme="minorHAnsi"/>
          <w:sz w:val="22"/>
          <w:szCs w:val="22"/>
        </w:rPr>
        <w:t xml:space="preserve"> </w:t>
      </w:r>
      <w:r w:rsidRPr="00B152B9">
        <w:rPr>
          <w:rFonts w:asciiTheme="minorHAnsi" w:hAnsiTheme="minorHAnsi" w:cs="Arial"/>
          <w:b/>
          <w:bCs/>
          <w:sz w:val="22"/>
          <w:szCs w:val="22"/>
        </w:rPr>
        <w:t xml:space="preserve">How does one’s family influence his/her actions, beliefs, </w:t>
      </w:r>
      <w:r w:rsidR="00225CC7">
        <w:rPr>
          <w:rFonts w:asciiTheme="minorHAnsi" w:hAnsiTheme="minorHAnsi" w:cs="Arial"/>
          <w:b/>
          <w:bCs/>
          <w:sz w:val="22"/>
          <w:szCs w:val="22"/>
        </w:rPr>
        <w:t xml:space="preserve">&amp; </w:t>
      </w:r>
      <w:r w:rsidRPr="00B152B9">
        <w:rPr>
          <w:rFonts w:asciiTheme="minorHAnsi" w:hAnsiTheme="minorHAnsi" w:cs="Arial"/>
          <w:b/>
          <w:bCs/>
          <w:sz w:val="22"/>
          <w:szCs w:val="22"/>
        </w:rPr>
        <w:t>relationships?</w:t>
      </w:r>
    </w:p>
    <w:p w14:paraId="51F54C4C" w14:textId="326F835E" w:rsidR="00C075B9" w:rsidRDefault="00225CC7" w:rsidP="00C075B9">
      <w:pPr>
        <w:pStyle w:val="NormalWeb"/>
        <w:spacing w:before="0" w:beforeAutospacing="0" w:after="0" w:afterAutospacing="0"/>
        <w:jc w:val="center"/>
        <w:rPr>
          <w:rFonts w:asciiTheme="minorHAnsi" w:hAnsiTheme="minorHAnsi" w:cs="Arial"/>
          <w:bCs/>
          <w:sz w:val="22"/>
          <w:szCs w:val="22"/>
        </w:rPr>
      </w:pPr>
      <w:r w:rsidRPr="00B152B9">
        <w:rPr>
          <w:b/>
          <w:noProof/>
        </w:rPr>
        <w:drawing>
          <wp:anchor distT="0" distB="0" distL="114300" distR="114300" simplePos="0" relativeHeight="251696128" behindDoc="1" locked="0" layoutInCell="1" allowOverlap="1" wp14:anchorId="16138568" wp14:editId="6324240B">
            <wp:simplePos x="0" y="0"/>
            <wp:positionH relativeFrom="column">
              <wp:posOffset>-825500</wp:posOffset>
            </wp:positionH>
            <wp:positionV relativeFrom="paragraph">
              <wp:posOffset>26670</wp:posOffset>
            </wp:positionV>
            <wp:extent cx="646430" cy="969645"/>
            <wp:effectExtent l="0" t="0" r="1270" b="1905"/>
            <wp:wrapTight wrapText="bothSides">
              <wp:wrapPolygon edited="0">
                <wp:start x="0" y="0"/>
                <wp:lineTo x="0" y="21218"/>
                <wp:lineTo x="21006" y="21218"/>
                <wp:lineTo x="21006" y="0"/>
                <wp:lineTo x="0" y="0"/>
              </wp:wrapPolygon>
            </wp:wrapTight>
            <wp:docPr id="1" name="Picture 1" descr="http://prodimage.images-bn.com/pimages/9781622085729_p0_v1_s19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image.images-bn.com/pimages/9781622085729_p0_v1_s192x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43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2B9">
        <w:rPr>
          <w:noProof/>
        </w:rPr>
        <w:drawing>
          <wp:anchor distT="0" distB="0" distL="114300" distR="114300" simplePos="0" relativeHeight="251698176" behindDoc="1" locked="0" layoutInCell="1" allowOverlap="1" wp14:anchorId="69F28EC6" wp14:editId="7B0F760D">
            <wp:simplePos x="0" y="0"/>
            <wp:positionH relativeFrom="column">
              <wp:posOffset>4897755</wp:posOffset>
            </wp:positionH>
            <wp:positionV relativeFrom="paragraph">
              <wp:posOffset>97155</wp:posOffset>
            </wp:positionV>
            <wp:extent cx="640715" cy="969645"/>
            <wp:effectExtent l="0" t="0" r="6985" b="1905"/>
            <wp:wrapTight wrapText="bothSides">
              <wp:wrapPolygon edited="0">
                <wp:start x="0" y="0"/>
                <wp:lineTo x="0" y="21218"/>
                <wp:lineTo x="21193" y="21218"/>
                <wp:lineTo x="21193" y="0"/>
                <wp:lineTo x="0" y="0"/>
              </wp:wrapPolygon>
            </wp:wrapTight>
            <wp:docPr id="22" name="Picture 22" descr="http://www.teenlibrariantoolbox.com/files/2015/06/convi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enlibrariantoolbox.com/files/2015/06/convic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715"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5B9" w:rsidRPr="00C075B9">
        <w:rPr>
          <w:rFonts w:asciiTheme="minorHAnsi" w:hAnsiTheme="minorHAnsi" w:cs="Arial"/>
          <w:bCs/>
          <w:sz w:val="22"/>
          <w:szCs w:val="22"/>
        </w:rPr>
        <w:t xml:space="preserve">During this unit you will </w:t>
      </w:r>
      <w:r w:rsidR="00B152B9">
        <w:rPr>
          <w:rFonts w:asciiTheme="minorHAnsi" w:hAnsiTheme="minorHAnsi" w:cs="Arial"/>
          <w:bCs/>
          <w:sz w:val="22"/>
          <w:szCs w:val="22"/>
        </w:rPr>
        <w:t>choose</w:t>
      </w:r>
      <w:r w:rsidR="00C075B9" w:rsidRPr="00C075B9">
        <w:rPr>
          <w:rFonts w:asciiTheme="minorHAnsi" w:hAnsiTheme="minorHAnsi" w:cs="Arial"/>
          <w:bCs/>
          <w:sz w:val="22"/>
          <w:szCs w:val="22"/>
        </w:rPr>
        <w:t xml:space="preserve"> novels where the plot, conflict</w:t>
      </w:r>
      <w:r w:rsidR="00C075B9">
        <w:rPr>
          <w:rFonts w:asciiTheme="minorHAnsi" w:hAnsiTheme="minorHAnsi" w:cs="Arial"/>
          <w:bCs/>
          <w:sz w:val="22"/>
          <w:szCs w:val="22"/>
        </w:rPr>
        <w:t>,</w:t>
      </w:r>
      <w:r w:rsidR="00C075B9" w:rsidRPr="00C075B9">
        <w:rPr>
          <w:rFonts w:asciiTheme="minorHAnsi" w:hAnsiTheme="minorHAnsi" w:cs="Arial"/>
          <w:bCs/>
          <w:sz w:val="22"/>
          <w:szCs w:val="22"/>
        </w:rPr>
        <w:t xml:space="preserve"> and theme are strongly tied to the family relationships in the text. You will consider your own family and the role family plays in creating who we are as individuals. </w:t>
      </w:r>
      <w:r w:rsidR="00C075B9">
        <w:rPr>
          <w:rFonts w:asciiTheme="minorHAnsi" w:hAnsiTheme="minorHAnsi" w:cs="Arial"/>
          <w:bCs/>
          <w:sz w:val="22"/>
          <w:szCs w:val="22"/>
        </w:rPr>
        <w:t xml:space="preserve">You will work with modified literature circle groups to read a text and develop a creative way to share your understandings about the book and the broader topic. </w:t>
      </w:r>
    </w:p>
    <w:p w14:paraId="08F22AFB" w14:textId="18416986" w:rsidR="00C075B9" w:rsidRPr="00C075B9" w:rsidRDefault="00C075B9" w:rsidP="00C075B9">
      <w:pPr>
        <w:pStyle w:val="NormalWeb"/>
        <w:spacing w:before="0" w:beforeAutospacing="0" w:after="0" w:afterAutospacing="0"/>
        <w:jc w:val="center"/>
        <w:rPr>
          <w:rFonts w:asciiTheme="minorHAnsi" w:hAnsiTheme="minorHAnsi"/>
          <w:sz w:val="22"/>
          <w:szCs w:val="22"/>
        </w:rPr>
      </w:pPr>
    </w:p>
    <w:p w14:paraId="4DA8B48C" w14:textId="77777777" w:rsidR="0013186A" w:rsidRPr="00C075B9" w:rsidRDefault="0013186A" w:rsidP="005D53D4">
      <w:pPr>
        <w:widowControl w:val="0"/>
        <w:autoSpaceDE w:val="0"/>
        <w:autoSpaceDN w:val="0"/>
        <w:adjustRightInd w:val="0"/>
        <w:ind w:hanging="720"/>
        <w:rPr>
          <w:rFonts w:asciiTheme="minorHAnsi" w:eastAsia="Arial Unicode MS" w:hAnsiTheme="minorHAnsi"/>
          <w:sz w:val="22"/>
          <w:szCs w:val="22"/>
        </w:rPr>
      </w:pPr>
      <w:bookmarkStart w:id="0" w:name="_GoBack"/>
      <w:bookmarkEnd w:id="0"/>
    </w:p>
    <w:p w14:paraId="14AD03B2" w14:textId="1C5D64B6" w:rsidR="00497397" w:rsidRPr="00225CC7" w:rsidRDefault="00C075B9" w:rsidP="005D53D4">
      <w:pPr>
        <w:widowControl w:val="0"/>
        <w:autoSpaceDE w:val="0"/>
        <w:autoSpaceDN w:val="0"/>
        <w:adjustRightInd w:val="0"/>
        <w:ind w:hanging="720"/>
        <w:rPr>
          <w:rFonts w:asciiTheme="minorHAnsi" w:eastAsia="Arial Unicode MS" w:hAnsiTheme="minorHAnsi"/>
          <w:b/>
          <w:sz w:val="22"/>
          <w:szCs w:val="22"/>
        </w:rPr>
      </w:pPr>
      <w:r w:rsidRPr="00225CC7">
        <w:rPr>
          <w:b/>
          <w:noProof/>
          <w:sz w:val="22"/>
          <w:szCs w:val="22"/>
        </w:rPr>
        <w:drawing>
          <wp:anchor distT="0" distB="0" distL="114300" distR="114300" simplePos="0" relativeHeight="251693056" behindDoc="1" locked="0" layoutInCell="1" allowOverlap="1" wp14:anchorId="3DAE8BED" wp14:editId="02FC7240">
            <wp:simplePos x="0" y="0"/>
            <wp:positionH relativeFrom="column">
              <wp:posOffset>5585460</wp:posOffset>
            </wp:positionH>
            <wp:positionV relativeFrom="paragraph">
              <wp:posOffset>40640</wp:posOffset>
            </wp:positionV>
            <wp:extent cx="571500" cy="882015"/>
            <wp:effectExtent l="0" t="0" r="0" b="0"/>
            <wp:wrapTight wrapText="bothSides">
              <wp:wrapPolygon edited="0">
                <wp:start x="0" y="0"/>
                <wp:lineTo x="0" y="20994"/>
                <wp:lineTo x="20880" y="20994"/>
                <wp:lineTo x="20880" y="0"/>
                <wp:lineTo x="0" y="0"/>
              </wp:wrapPolygon>
            </wp:wrapTight>
            <wp:docPr id="21" name="Picture 21" descr="http://ecx.images-amazon.com/images/I/61MvIVaur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cx.images-amazon.com/images/I/61MvIVaurS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706" w:rsidRPr="00225CC7">
        <w:rPr>
          <w:rFonts w:asciiTheme="minorHAnsi" w:eastAsia="Arial Unicode MS" w:hAnsiTheme="minorHAnsi"/>
          <w:b/>
          <w:sz w:val="22"/>
          <w:szCs w:val="22"/>
        </w:rPr>
        <w:t>Human Nature:</w:t>
      </w:r>
      <w:r w:rsidR="00225CC7">
        <w:rPr>
          <w:rFonts w:asciiTheme="minorHAnsi" w:eastAsia="Arial Unicode MS" w:hAnsiTheme="minorHAnsi"/>
          <w:b/>
          <w:sz w:val="22"/>
          <w:szCs w:val="22"/>
        </w:rPr>
        <w:t xml:space="preserve"> What makes us human? When do our “true colors” come out? How do we respond to adversity? </w:t>
      </w:r>
    </w:p>
    <w:p w14:paraId="1D0019F4" w14:textId="78771285" w:rsidR="00847706" w:rsidRPr="006A59A7" w:rsidRDefault="00B152B9" w:rsidP="006A59A7">
      <w:pPr>
        <w:widowControl w:val="0"/>
        <w:autoSpaceDE w:val="0"/>
        <w:autoSpaceDN w:val="0"/>
        <w:adjustRightInd w:val="0"/>
        <w:ind w:hanging="720"/>
        <w:rPr>
          <w:rFonts w:asciiTheme="minorHAnsi" w:eastAsia="Arial Unicode MS" w:hAnsiTheme="minorHAnsi"/>
          <w:sz w:val="22"/>
          <w:szCs w:val="22"/>
        </w:rPr>
      </w:pPr>
      <w:r w:rsidRPr="00C075B9">
        <w:rPr>
          <w:noProof/>
          <w:sz w:val="22"/>
          <w:szCs w:val="22"/>
        </w:rPr>
        <w:drawing>
          <wp:anchor distT="0" distB="0" distL="114300" distR="114300" simplePos="0" relativeHeight="251678720" behindDoc="1" locked="0" layoutInCell="1" allowOverlap="1" wp14:anchorId="079EEA08" wp14:editId="7A6F6995">
            <wp:simplePos x="0" y="0"/>
            <wp:positionH relativeFrom="column">
              <wp:posOffset>5111115</wp:posOffset>
            </wp:positionH>
            <wp:positionV relativeFrom="paragraph">
              <wp:posOffset>466725</wp:posOffset>
            </wp:positionV>
            <wp:extent cx="548640" cy="888365"/>
            <wp:effectExtent l="0" t="0" r="3810" b="6985"/>
            <wp:wrapTight wrapText="bothSides">
              <wp:wrapPolygon edited="0">
                <wp:start x="0" y="0"/>
                <wp:lineTo x="0" y="21307"/>
                <wp:lineTo x="21000" y="21307"/>
                <wp:lineTo x="21000" y="0"/>
                <wp:lineTo x="0" y="0"/>
              </wp:wrapPolygon>
            </wp:wrapTight>
            <wp:docPr id="11" name="Picture 11" descr="http://ecx.images-amazon.com/images/I/51FgZJCpM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x.images-amazon.com/images/I/51FgZJCpMD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CE1" w:rsidRPr="00C075B9">
        <w:rPr>
          <w:noProof/>
          <w:sz w:val="22"/>
          <w:szCs w:val="22"/>
        </w:rPr>
        <w:drawing>
          <wp:anchor distT="0" distB="0" distL="114300" distR="114300" simplePos="0" relativeHeight="251677696" behindDoc="1" locked="0" layoutInCell="1" allowOverlap="1" wp14:anchorId="56026E65" wp14:editId="02BF2808">
            <wp:simplePos x="0" y="0"/>
            <wp:positionH relativeFrom="column">
              <wp:posOffset>-443865</wp:posOffset>
            </wp:positionH>
            <wp:positionV relativeFrom="paragraph">
              <wp:posOffset>523240</wp:posOffset>
            </wp:positionV>
            <wp:extent cx="601345" cy="834390"/>
            <wp:effectExtent l="0" t="0" r="8255" b="3810"/>
            <wp:wrapTight wrapText="bothSides">
              <wp:wrapPolygon edited="0">
                <wp:start x="0" y="0"/>
                <wp:lineTo x="0" y="21205"/>
                <wp:lineTo x="21212" y="21205"/>
                <wp:lineTo x="21212" y="0"/>
                <wp:lineTo x="0" y="0"/>
              </wp:wrapPolygon>
            </wp:wrapTight>
            <wp:docPr id="10" name="Picture 10" descr="http://thebestnotes.com/booknotes/Wave_Strasse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bestnotes.com/booknotes/Wave_Strasser/cov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601345"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5B9" w:rsidRPr="00C075B9">
        <w:rPr>
          <w:noProof/>
          <w:sz w:val="22"/>
          <w:szCs w:val="22"/>
        </w:rPr>
        <w:drawing>
          <wp:anchor distT="0" distB="0" distL="114300" distR="114300" simplePos="0" relativeHeight="251676672" behindDoc="1" locked="0" layoutInCell="1" allowOverlap="1" wp14:anchorId="128D224B" wp14:editId="47C8D097">
            <wp:simplePos x="0" y="0"/>
            <wp:positionH relativeFrom="column">
              <wp:posOffset>-934085</wp:posOffset>
            </wp:positionH>
            <wp:positionV relativeFrom="paragraph">
              <wp:posOffset>154940</wp:posOffset>
            </wp:positionV>
            <wp:extent cx="619760" cy="1108710"/>
            <wp:effectExtent l="0" t="0" r="8890" b="0"/>
            <wp:wrapTight wrapText="bothSides">
              <wp:wrapPolygon edited="0">
                <wp:start x="0" y="0"/>
                <wp:lineTo x="0" y="21155"/>
                <wp:lineTo x="21246" y="21155"/>
                <wp:lineTo x="21246" y="0"/>
                <wp:lineTo x="0" y="0"/>
              </wp:wrapPolygon>
            </wp:wrapTight>
            <wp:docPr id="6" name="Picture 6" descr="http://bookcellarnh.files.wordpress.com/2011/03/lord-of-the-fli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okcellarnh.files.wordpress.com/2011/03/lord-of-the-flies-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76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706" w:rsidRPr="00C075B9">
        <w:rPr>
          <w:rFonts w:asciiTheme="minorHAnsi" w:eastAsia="Arial Unicode MS" w:hAnsiTheme="minorHAnsi"/>
          <w:sz w:val="22"/>
          <w:szCs w:val="22"/>
        </w:rPr>
        <w:t xml:space="preserve">There are many </w:t>
      </w:r>
      <w:r w:rsidR="000B251F" w:rsidRPr="00C075B9">
        <w:rPr>
          <w:rFonts w:asciiTheme="minorHAnsi" w:eastAsia="Arial Unicode MS" w:hAnsiTheme="minorHAnsi"/>
          <w:sz w:val="22"/>
          <w:szCs w:val="22"/>
        </w:rPr>
        <w:t xml:space="preserve">famous </w:t>
      </w:r>
      <w:r w:rsidR="00847706" w:rsidRPr="00C075B9">
        <w:rPr>
          <w:rFonts w:asciiTheme="minorHAnsi" w:eastAsia="Arial Unicode MS" w:hAnsiTheme="minorHAnsi"/>
          <w:sz w:val="22"/>
          <w:szCs w:val="22"/>
        </w:rPr>
        <w:t xml:space="preserve">novels which are meant to make a statement about the way humans </w:t>
      </w:r>
      <w:r w:rsidR="00FF2691" w:rsidRPr="00C075B9">
        <w:rPr>
          <w:rFonts w:asciiTheme="minorHAnsi" w:eastAsia="Arial Unicode MS" w:hAnsiTheme="minorHAnsi"/>
          <w:sz w:val="22"/>
          <w:szCs w:val="22"/>
        </w:rPr>
        <w:t xml:space="preserve">can act </w:t>
      </w:r>
      <w:r w:rsidR="00847706" w:rsidRPr="00C075B9">
        <w:rPr>
          <w:rFonts w:asciiTheme="minorHAnsi" w:eastAsia="Arial Unicode MS" w:hAnsiTheme="minorHAnsi"/>
          <w:sz w:val="22"/>
          <w:szCs w:val="22"/>
        </w:rPr>
        <w:t xml:space="preserve">when faced with adversity, corruption, </w:t>
      </w:r>
      <w:r w:rsidR="000B251F" w:rsidRPr="00C075B9">
        <w:rPr>
          <w:rFonts w:asciiTheme="minorHAnsi" w:eastAsia="Arial Unicode MS" w:hAnsiTheme="minorHAnsi"/>
          <w:sz w:val="22"/>
          <w:szCs w:val="22"/>
        </w:rPr>
        <w:t xml:space="preserve">control, </w:t>
      </w:r>
      <w:r w:rsidR="00847706" w:rsidRPr="00C075B9">
        <w:rPr>
          <w:rFonts w:asciiTheme="minorHAnsi" w:eastAsia="Arial Unicode MS" w:hAnsiTheme="minorHAnsi"/>
          <w:sz w:val="22"/>
          <w:szCs w:val="22"/>
        </w:rPr>
        <w:t>and so on.</w:t>
      </w:r>
      <w:r w:rsidR="000B251F" w:rsidRPr="00C075B9">
        <w:rPr>
          <w:rFonts w:asciiTheme="minorHAnsi" w:eastAsia="Arial Unicode MS" w:hAnsiTheme="minorHAnsi"/>
          <w:sz w:val="22"/>
          <w:szCs w:val="22"/>
        </w:rPr>
        <w:t xml:space="preserve"> </w:t>
      </w:r>
      <w:r w:rsidR="00847706" w:rsidRPr="00C075B9">
        <w:rPr>
          <w:rFonts w:asciiTheme="minorHAnsi" w:eastAsia="Arial Unicode MS" w:hAnsiTheme="minorHAnsi"/>
          <w:sz w:val="22"/>
          <w:szCs w:val="22"/>
        </w:rPr>
        <w:t xml:space="preserve"> </w:t>
      </w:r>
      <w:r w:rsidR="000B251F" w:rsidRPr="00C075B9">
        <w:rPr>
          <w:rFonts w:asciiTheme="minorHAnsi" w:eastAsia="Arial Unicode MS" w:hAnsiTheme="minorHAnsi"/>
          <w:sz w:val="22"/>
          <w:szCs w:val="22"/>
        </w:rPr>
        <w:t xml:space="preserve">These books force us to examine our own values and perceptions of the world around us. </w:t>
      </w:r>
      <w:r w:rsidR="00847706" w:rsidRPr="00C075B9">
        <w:rPr>
          <w:rFonts w:asciiTheme="minorHAnsi" w:eastAsia="Arial Unicode MS" w:hAnsiTheme="minorHAnsi"/>
          <w:sz w:val="22"/>
          <w:szCs w:val="22"/>
        </w:rPr>
        <w:t xml:space="preserve">You will work in literature circles to explore some of these classic pieces. Some possible titles are: </w:t>
      </w:r>
      <w:r w:rsidR="00847706" w:rsidRPr="00C075B9">
        <w:rPr>
          <w:rFonts w:asciiTheme="minorHAnsi" w:eastAsia="Arial Unicode MS" w:hAnsiTheme="minorHAnsi"/>
          <w:i/>
          <w:sz w:val="22"/>
          <w:szCs w:val="22"/>
        </w:rPr>
        <w:t>Lord of the Flies, The Wave, The Chocolate War, Fahrenheit 451</w:t>
      </w:r>
      <w:r w:rsidR="003877F6" w:rsidRPr="00C075B9">
        <w:rPr>
          <w:rFonts w:asciiTheme="minorHAnsi" w:eastAsia="Arial Unicode MS" w:hAnsiTheme="minorHAnsi"/>
          <w:i/>
          <w:sz w:val="22"/>
          <w:szCs w:val="22"/>
        </w:rPr>
        <w:t>, Animal</w:t>
      </w:r>
      <w:r w:rsidR="00847706" w:rsidRPr="00C075B9">
        <w:rPr>
          <w:rFonts w:asciiTheme="minorHAnsi" w:eastAsia="Arial Unicode MS" w:hAnsiTheme="minorHAnsi"/>
          <w:i/>
          <w:sz w:val="22"/>
          <w:szCs w:val="22"/>
        </w:rPr>
        <w:t xml:space="preserve"> Farm</w:t>
      </w:r>
      <w:r w:rsidR="00FF2691" w:rsidRPr="00C075B9">
        <w:rPr>
          <w:rFonts w:asciiTheme="minorHAnsi" w:eastAsia="Arial Unicode MS" w:hAnsiTheme="minorHAnsi"/>
          <w:sz w:val="22"/>
          <w:szCs w:val="22"/>
        </w:rPr>
        <w:t>,</w:t>
      </w:r>
      <w:r w:rsidR="00783795" w:rsidRPr="00C075B9">
        <w:rPr>
          <w:rFonts w:asciiTheme="minorHAnsi" w:eastAsia="Arial Unicode MS" w:hAnsiTheme="minorHAnsi"/>
          <w:sz w:val="22"/>
          <w:szCs w:val="22"/>
        </w:rPr>
        <w:t xml:space="preserve"> and more. </w:t>
      </w:r>
      <w:r w:rsidR="00FF2691" w:rsidRPr="00C075B9">
        <w:rPr>
          <w:rFonts w:asciiTheme="minorHAnsi" w:eastAsia="Arial Unicode MS" w:hAnsiTheme="minorHAnsi"/>
          <w:sz w:val="22"/>
          <w:szCs w:val="22"/>
        </w:rPr>
        <w:t xml:space="preserve"> </w:t>
      </w:r>
    </w:p>
    <w:p w14:paraId="258854E0" w14:textId="1FE15916" w:rsidR="00B152B9" w:rsidRDefault="0099007B" w:rsidP="000B251F">
      <w:pPr>
        <w:widowControl w:val="0"/>
        <w:autoSpaceDE w:val="0"/>
        <w:autoSpaceDN w:val="0"/>
        <w:adjustRightInd w:val="0"/>
        <w:rPr>
          <w:rFonts w:asciiTheme="minorHAnsi" w:eastAsia="Arial Unicode MS" w:hAnsiTheme="minorHAnsi"/>
          <w:i/>
          <w:sz w:val="20"/>
          <w:szCs w:val="20"/>
        </w:rPr>
      </w:pPr>
      <w:r>
        <w:rPr>
          <w:rFonts w:asciiTheme="minorHAnsi" w:eastAsia="Arial Unicode MS" w:hAnsiTheme="minorHAnsi"/>
          <w:i/>
          <w:sz w:val="20"/>
          <w:szCs w:val="20"/>
        </w:rPr>
        <w:tab/>
      </w:r>
      <w:r>
        <w:rPr>
          <w:rFonts w:asciiTheme="minorHAnsi" w:eastAsia="Arial Unicode MS" w:hAnsiTheme="minorHAnsi"/>
          <w:i/>
          <w:sz w:val="20"/>
          <w:szCs w:val="20"/>
        </w:rPr>
        <w:tab/>
      </w:r>
      <w:r>
        <w:rPr>
          <w:rFonts w:asciiTheme="minorHAnsi" w:eastAsia="Arial Unicode MS" w:hAnsiTheme="minorHAnsi"/>
          <w:i/>
          <w:sz w:val="20"/>
          <w:szCs w:val="20"/>
        </w:rPr>
        <w:tab/>
      </w:r>
      <w:r>
        <w:rPr>
          <w:rFonts w:asciiTheme="minorHAnsi" w:eastAsia="Arial Unicode MS" w:hAnsiTheme="minorHAnsi"/>
          <w:i/>
          <w:sz w:val="20"/>
          <w:szCs w:val="20"/>
        </w:rPr>
        <w:tab/>
      </w:r>
      <w:r>
        <w:rPr>
          <w:rFonts w:asciiTheme="minorHAnsi" w:eastAsia="Arial Unicode MS" w:hAnsiTheme="minorHAnsi"/>
          <w:i/>
          <w:sz w:val="20"/>
          <w:szCs w:val="20"/>
        </w:rPr>
        <w:tab/>
      </w:r>
      <w:r>
        <w:rPr>
          <w:rFonts w:asciiTheme="minorHAnsi" w:eastAsia="Arial Unicode MS" w:hAnsiTheme="minorHAnsi"/>
          <w:i/>
          <w:sz w:val="20"/>
          <w:szCs w:val="20"/>
        </w:rPr>
        <w:tab/>
      </w:r>
      <w:r>
        <w:rPr>
          <w:rFonts w:asciiTheme="minorHAnsi" w:eastAsia="Arial Unicode MS" w:hAnsiTheme="minorHAnsi"/>
          <w:i/>
          <w:sz w:val="20"/>
          <w:szCs w:val="20"/>
        </w:rPr>
        <w:tab/>
      </w:r>
    </w:p>
    <w:p w14:paraId="5FDFB447" w14:textId="3E89B214" w:rsidR="00225CC7" w:rsidRPr="00225CC7" w:rsidRDefault="00FF2691" w:rsidP="00225CC7">
      <w:pPr>
        <w:widowControl w:val="0"/>
        <w:autoSpaceDE w:val="0"/>
        <w:autoSpaceDN w:val="0"/>
        <w:adjustRightInd w:val="0"/>
        <w:jc w:val="center"/>
        <w:rPr>
          <w:rFonts w:asciiTheme="minorHAnsi" w:eastAsia="Arial Unicode MS" w:hAnsiTheme="minorHAnsi"/>
          <w:i/>
          <w:sz w:val="20"/>
          <w:szCs w:val="20"/>
        </w:rPr>
      </w:pPr>
      <w:r w:rsidRPr="00783795">
        <w:rPr>
          <w:rFonts w:asciiTheme="minorHAnsi" w:eastAsia="Arial Unicode MS" w:hAnsiTheme="minorHAnsi"/>
          <w:i/>
          <w:sz w:val="20"/>
          <w:szCs w:val="20"/>
        </w:rPr>
        <w:t xml:space="preserve">*The </w:t>
      </w:r>
      <w:r w:rsidR="0099007B">
        <w:rPr>
          <w:rFonts w:asciiTheme="minorHAnsi" w:eastAsia="Arial Unicode MS" w:hAnsiTheme="minorHAnsi"/>
          <w:i/>
          <w:sz w:val="20"/>
          <w:szCs w:val="20"/>
        </w:rPr>
        <w:t>units</w:t>
      </w:r>
      <w:r w:rsidRPr="00783795">
        <w:rPr>
          <w:rFonts w:asciiTheme="minorHAnsi" w:eastAsia="Arial Unicode MS" w:hAnsiTheme="minorHAnsi"/>
          <w:i/>
          <w:sz w:val="20"/>
          <w:szCs w:val="20"/>
        </w:rPr>
        <w:t xml:space="preserve"> are subject to change. </w:t>
      </w:r>
      <w:r w:rsidR="003877F6" w:rsidRPr="00783795">
        <w:rPr>
          <w:rFonts w:asciiTheme="minorHAnsi" w:eastAsia="Arial Unicode MS" w:hAnsiTheme="minorHAnsi"/>
          <w:i/>
          <w:sz w:val="20"/>
          <w:szCs w:val="20"/>
        </w:rPr>
        <w:t xml:space="preserve">This is just a sample of what </w:t>
      </w:r>
      <w:r w:rsidR="00B152B9">
        <w:rPr>
          <w:rFonts w:asciiTheme="minorHAnsi" w:eastAsia="Arial Unicode MS" w:hAnsiTheme="minorHAnsi"/>
          <w:i/>
          <w:sz w:val="20"/>
          <w:szCs w:val="20"/>
        </w:rPr>
        <w:t>may be</w:t>
      </w:r>
      <w:r w:rsidR="003877F6" w:rsidRPr="00783795">
        <w:rPr>
          <w:rFonts w:asciiTheme="minorHAnsi" w:eastAsia="Arial Unicode MS" w:hAnsiTheme="minorHAnsi"/>
          <w:i/>
          <w:sz w:val="20"/>
          <w:szCs w:val="20"/>
        </w:rPr>
        <w:t xml:space="preserve"> covered.</w:t>
      </w:r>
    </w:p>
    <w:p w14:paraId="7ED0F605" w14:textId="77777777" w:rsidR="0099007B" w:rsidRDefault="0099007B" w:rsidP="00225CC7">
      <w:pPr>
        <w:pStyle w:val="BodyText2"/>
        <w:ind w:left="-720"/>
        <w:jc w:val="left"/>
        <w:rPr>
          <w:rFonts w:asciiTheme="minorHAnsi" w:hAnsiTheme="minorHAnsi"/>
          <w:sz w:val="22"/>
          <w:szCs w:val="22"/>
          <w:u w:val="single"/>
        </w:rPr>
      </w:pPr>
    </w:p>
    <w:p w14:paraId="317B17CD" w14:textId="41BCFFE5" w:rsidR="0099007B" w:rsidRDefault="0099007B" w:rsidP="0099007B">
      <w:pPr>
        <w:pStyle w:val="BodyText2"/>
        <w:ind w:left="-720"/>
        <w:jc w:val="left"/>
        <w:rPr>
          <w:rFonts w:asciiTheme="minorHAnsi" w:hAnsiTheme="minorHAnsi"/>
          <w:sz w:val="22"/>
          <w:szCs w:val="22"/>
          <w:u w:val="single"/>
        </w:rPr>
      </w:pPr>
    </w:p>
    <w:p w14:paraId="5A4CE239" w14:textId="388CC3D5" w:rsidR="0099007B" w:rsidRPr="007B1B16" w:rsidRDefault="0099007B" w:rsidP="0099007B">
      <w:pPr>
        <w:pStyle w:val="BodyText2"/>
        <w:ind w:left="-720"/>
        <w:jc w:val="left"/>
        <w:rPr>
          <w:rFonts w:asciiTheme="minorHAnsi" w:hAnsiTheme="minorHAnsi"/>
          <w:sz w:val="22"/>
          <w:szCs w:val="22"/>
          <w:u w:val="single"/>
        </w:rPr>
      </w:pPr>
      <w:r w:rsidRPr="007B1B16">
        <w:rPr>
          <w:rFonts w:asciiTheme="minorHAnsi" w:hAnsiTheme="minorHAnsi"/>
          <w:sz w:val="22"/>
          <w:szCs w:val="22"/>
        </w:rPr>
        <w:t xml:space="preserve">         </w:t>
      </w:r>
      <w:r w:rsidRPr="007B1B16">
        <w:rPr>
          <w:rFonts w:asciiTheme="minorHAnsi" w:hAnsiTheme="minorHAnsi"/>
          <w:sz w:val="22"/>
          <w:szCs w:val="22"/>
          <w:u w:val="single"/>
        </w:rPr>
        <w:t xml:space="preserve">What should I know about </w:t>
      </w:r>
      <w:r w:rsidR="0013186A">
        <w:rPr>
          <w:rFonts w:asciiTheme="minorHAnsi" w:hAnsiTheme="minorHAnsi"/>
          <w:sz w:val="22"/>
          <w:szCs w:val="22"/>
          <w:u w:val="single"/>
        </w:rPr>
        <w:t>GRADING</w:t>
      </w:r>
      <w:r w:rsidRPr="007B1B16">
        <w:rPr>
          <w:rFonts w:asciiTheme="minorHAnsi" w:hAnsiTheme="minorHAnsi"/>
          <w:sz w:val="22"/>
          <w:szCs w:val="22"/>
          <w:u w:val="single"/>
        </w:rPr>
        <w:t xml:space="preserve">? </w:t>
      </w:r>
    </w:p>
    <w:p w14:paraId="528F7AE0" w14:textId="4EF2C1CD" w:rsidR="0099007B" w:rsidRDefault="0099007B" w:rsidP="0099007B">
      <w:pPr>
        <w:pStyle w:val="BodyText2"/>
        <w:ind w:left="-720"/>
        <w:jc w:val="left"/>
        <w:rPr>
          <w:rFonts w:asciiTheme="minorHAnsi" w:hAnsiTheme="minorHAnsi"/>
          <w:sz w:val="22"/>
          <w:szCs w:val="22"/>
        </w:rPr>
      </w:pPr>
    </w:p>
    <w:p w14:paraId="23E60028" w14:textId="4B6EBFF9" w:rsidR="0099007B" w:rsidRPr="006A59A7" w:rsidRDefault="0099007B" w:rsidP="006A59A7">
      <w:pPr>
        <w:pStyle w:val="BodyText2"/>
        <w:numPr>
          <w:ilvl w:val="0"/>
          <w:numId w:val="20"/>
        </w:numPr>
        <w:ind w:right="-630"/>
        <w:jc w:val="left"/>
        <w:rPr>
          <w:rFonts w:asciiTheme="minorHAnsi" w:hAnsiTheme="minorHAnsi"/>
          <w:sz w:val="22"/>
          <w:szCs w:val="22"/>
        </w:rPr>
      </w:pPr>
      <w:r w:rsidRPr="00496260">
        <w:rPr>
          <w:rFonts w:asciiTheme="minorHAnsi" w:hAnsiTheme="minorHAnsi"/>
          <w:sz w:val="22"/>
          <w:szCs w:val="22"/>
        </w:rPr>
        <w:t xml:space="preserve">Homework: </w:t>
      </w:r>
      <w:r>
        <w:rPr>
          <w:rFonts w:asciiTheme="minorHAnsi" w:hAnsiTheme="minorHAnsi"/>
          <w:sz w:val="22"/>
          <w:szCs w:val="22"/>
        </w:rPr>
        <w:t xml:space="preserve"> </w:t>
      </w:r>
      <w:r w:rsidRPr="00496260">
        <w:rPr>
          <w:rFonts w:asciiTheme="minorHAnsi" w:hAnsiTheme="minorHAnsi"/>
          <w:b w:val="0"/>
          <w:sz w:val="22"/>
          <w:szCs w:val="22"/>
        </w:rPr>
        <w:t xml:space="preserve">Homework helps </w:t>
      </w:r>
      <w:r>
        <w:rPr>
          <w:rFonts w:asciiTheme="minorHAnsi" w:hAnsiTheme="minorHAnsi"/>
          <w:b w:val="0"/>
          <w:sz w:val="22"/>
          <w:szCs w:val="22"/>
        </w:rPr>
        <w:t>you</w:t>
      </w:r>
      <w:r w:rsidRPr="00496260">
        <w:rPr>
          <w:rFonts w:asciiTheme="minorHAnsi" w:hAnsiTheme="minorHAnsi"/>
          <w:b w:val="0"/>
          <w:sz w:val="22"/>
          <w:szCs w:val="22"/>
        </w:rPr>
        <w:t xml:space="preserve"> build responsibility, self-discipline, and lifelong learning habits. It is my intention to assign meaningful assignments that will help reinforce daily objectives and skills. Homework assignments may include completing work from the day’s lesson, preview or initiating activities for the next day, extension activities, reading assignments, written responses, or creative activities.</w:t>
      </w:r>
      <w:r w:rsidRPr="00496260">
        <w:rPr>
          <w:rFonts w:asciiTheme="minorHAnsi" w:hAnsiTheme="minorHAnsi" w:cs="TimesNewRomanPSMT"/>
          <w:b w:val="0"/>
          <w:sz w:val="22"/>
          <w:szCs w:val="22"/>
        </w:rPr>
        <w:t xml:space="preserve"> </w:t>
      </w:r>
      <w:r>
        <w:rPr>
          <w:rFonts w:asciiTheme="minorHAnsi" w:hAnsiTheme="minorHAnsi" w:cs="TimesNewRomanPSMT"/>
          <w:b w:val="0"/>
          <w:sz w:val="22"/>
          <w:szCs w:val="22"/>
        </w:rPr>
        <w:t xml:space="preserve">Homework that isn’t done or isn’t fully complete will be recorded as part of your “Work Habits” grade. </w:t>
      </w:r>
      <w:r w:rsidRPr="00496260">
        <w:rPr>
          <w:rFonts w:asciiTheme="minorHAnsi" w:hAnsiTheme="minorHAnsi" w:cs="TimesNewRomanPSMT"/>
          <w:b w:val="0"/>
          <w:sz w:val="22"/>
          <w:szCs w:val="22"/>
        </w:rPr>
        <w:t xml:space="preserve">If </w:t>
      </w:r>
      <w:r>
        <w:rPr>
          <w:rFonts w:asciiTheme="minorHAnsi" w:hAnsiTheme="minorHAnsi" w:cs="TimesNewRomanPSMT"/>
          <w:b w:val="0"/>
          <w:sz w:val="22"/>
          <w:szCs w:val="22"/>
        </w:rPr>
        <w:t>are</w:t>
      </w:r>
      <w:r w:rsidRPr="00496260">
        <w:rPr>
          <w:rFonts w:asciiTheme="minorHAnsi" w:hAnsiTheme="minorHAnsi" w:cs="TimesNewRomanPSMT"/>
          <w:b w:val="0"/>
          <w:sz w:val="22"/>
          <w:szCs w:val="22"/>
        </w:rPr>
        <w:t xml:space="preserve"> spending an inordinate amount of time completing </w:t>
      </w:r>
      <w:r>
        <w:rPr>
          <w:rFonts w:asciiTheme="minorHAnsi" w:hAnsiTheme="minorHAnsi" w:cs="TimesNewRomanPSMT"/>
          <w:b w:val="0"/>
          <w:sz w:val="22"/>
          <w:szCs w:val="22"/>
        </w:rPr>
        <w:t>Reading</w:t>
      </w:r>
      <w:r w:rsidRPr="00496260">
        <w:rPr>
          <w:rFonts w:asciiTheme="minorHAnsi" w:hAnsiTheme="minorHAnsi" w:cs="TimesNewRomanPSMT"/>
          <w:b w:val="0"/>
          <w:sz w:val="22"/>
          <w:szCs w:val="22"/>
        </w:rPr>
        <w:t xml:space="preserve"> homework, please contact me to discuss this. </w:t>
      </w:r>
      <w:r>
        <w:rPr>
          <w:rFonts w:asciiTheme="minorHAnsi" w:hAnsiTheme="minorHAnsi" w:cs="TimesNewRomanPSMT"/>
          <w:b w:val="0"/>
          <w:sz w:val="22"/>
          <w:szCs w:val="22"/>
        </w:rPr>
        <w:t xml:space="preserve"> </w:t>
      </w:r>
    </w:p>
    <w:p w14:paraId="361BB9EA" w14:textId="1FF8D3E9" w:rsidR="0099007B" w:rsidRDefault="0099007B" w:rsidP="006A59A7">
      <w:pPr>
        <w:pStyle w:val="BodyText2"/>
        <w:numPr>
          <w:ilvl w:val="0"/>
          <w:numId w:val="20"/>
        </w:numPr>
        <w:ind w:right="-630"/>
        <w:jc w:val="left"/>
        <w:rPr>
          <w:rFonts w:asciiTheme="minorHAnsi" w:hAnsiTheme="minorHAnsi"/>
          <w:b w:val="0"/>
          <w:sz w:val="22"/>
          <w:szCs w:val="22"/>
        </w:rPr>
      </w:pPr>
      <w:r>
        <w:rPr>
          <w:rFonts w:asciiTheme="minorHAnsi" w:hAnsiTheme="minorHAnsi"/>
          <w:sz w:val="22"/>
          <w:szCs w:val="22"/>
        </w:rPr>
        <w:t xml:space="preserve">Quizzes- 30%: </w:t>
      </w:r>
      <w:r w:rsidRPr="0072179D">
        <w:rPr>
          <w:rFonts w:asciiTheme="minorHAnsi" w:hAnsiTheme="minorHAnsi"/>
          <w:sz w:val="22"/>
          <w:szCs w:val="22"/>
        </w:rPr>
        <w:t xml:space="preserve"> </w:t>
      </w:r>
      <w:r>
        <w:rPr>
          <w:rFonts w:asciiTheme="minorHAnsi" w:hAnsiTheme="minorHAnsi"/>
          <w:sz w:val="22"/>
          <w:szCs w:val="22"/>
        </w:rPr>
        <w:t xml:space="preserve"> </w:t>
      </w:r>
      <w:r>
        <w:rPr>
          <w:rFonts w:asciiTheme="minorHAnsi" w:hAnsiTheme="minorHAnsi"/>
          <w:b w:val="0"/>
          <w:sz w:val="22"/>
          <w:szCs w:val="22"/>
        </w:rPr>
        <w:t xml:space="preserve">This year you will </w:t>
      </w:r>
      <w:r>
        <w:rPr>
          <w:rFonts w:asciiTheme="minorHAnsi" w:hAnsiTheme="minorHAnsi"/>
          <w:b w:val="0"/>
          <w:sz w:val="22"/>
          <w:szCs w:val="22"/>
        </w:rPr>
        <w:t xml:space="preserve">continue to </w:t>
      </w:r>
      <w:r>
        <w:rPr>
          <w:rFonts w:asciiTheme="minorHAnsi" w:hAnsiTheme="minorHAnsi"/>
          <w:b w:val="0"/>
          <w:sz w:val="22"/>
          <w:szCs w:val="22"/>
        </w:rPr>
        <w:t xml:space="preserve">have quizzes on various concepts, vocabulary, and reading comprehension. You will always know </w:t>
      </w:r>
      <w:r w:rsidR="00225CC7">
        <w:rPr>
          <w:rFonts w:asciiTheme="minorHAnsi" w:hAnsiTheme="minorHAnsi"/>
          <w:b w:val="0"/>
          <w:sz w:val="22"/>
          <w:szCs w:val="22"/>
        </w:rPr>
        <w:t>when a</w:t>
      </w:r>
      <w:r>
        <w:rPr>
          <w:rFonts w:asciiTheme="minorHAnsi" w:hAnsiTheme="minorHAnsi"/>
          <w:b w:val="0"/>
          <w:sz w:val="22"/>
          <w:szCs w:val="22"/>
        </w:rPr>
        <w:t xml:space="preserve"> quiz is coming.  </w:t>
      </w:r>
    </w:p>
    <w:p w14:paraId="126B5C5A" w14:textId="27E65C46" w:rsidR="0099007B" w:rsidRPr="0072179D" w:rsidRDefault="0099007B" w:rsidP="006A59A7">
      <w:pPr>
        <w:pStyle w:val="BodyText2"/>
        <w:numPr>
          <w:ilvl w:val="0"/>
          <w:numId w:val="20"/>
        </w:numPr>
        <w:ind w:right="-630"/>
        <w:jc w:val="left"/>
        <w:rPr>
          <w:rFonts w:asciiTheme="minorHAnsi" w:hAnsiTheme="minorHAnsi"/>
          <w:b w:val="0"/>
          <w:sz w:val="22"/>
          <w:szCs w:val="22"/>
        </w:rPr>
      </w:pPr>
      <w:r w:rsidRPr="00531F40">
        <w:rPr>
          <w:rFonts w:asciiTheme="minorHAnsi" w:hAnsiTheme="minorHAnsi"/>
          <w:sz w:val="22"/>
          <w:szCs w:val="22"/>
        </w:rPr>
        <w:t>Formative Assessments</w:t>
      </w:r>
      <w:r>
        <w:rPr>
          <w:rFonts w:asciiTheme="minorHAnsi" w:hAnsiTheme="minorHAnsi"/>
          <w:sz w:val="22"/>
          <w:szCs w:val="22"/>
        </w:rPr>
        <w:t xml:space="preserve">- 20%: </w:t>
      </w:r>
      <w:r>
        <w:rPr>
          <w:rFonts w:asciiTheme="minorHAnsi" w:hAnsiTheme="minorHAnsi"/>
          <w:b w:val="0"/>
          <w:sz w:val="22"/>
          <w:szCs w:val="22"/>
        </w:rPr>
        <w:t xml:space="preserve"> Formative assessments are often smaller assignments done both in class and at home that serve as a practice and a way to check for understanding throughout a unit. These assignments give me a chance to give you feedback on your progress and help us both to know what types of adjustments need to be made before we reach a summative assessment. </w:t>
      </w:r>
    </w:p>
    <w:p w14:paraId="3BC2A9A9" w14:textId="535EBCCE" w:rsidR="0099007B" w:rsidRPr="007F1AEC" w:rsidRDefault="0099007B" w:rsidP="006A59A7">
      <w:pPr>
        <w:pStyle w:val="BodyText2"/>
        <w:numPr>
          <w:ilvl w:val="0"/>
          <w:numId w:val="20"/>
        </w:numPr>
        <w:ind w:right="-630"/>
        <w:jc w:val="left"/>
        <w:rPr>
          <w:rFonts w:asciiTheme="minorHAnsi" w:hAnsiTheme="minorHAnsi"/>
          <w:sz w:val="22"/>
          <w:szCs w:val="22"/>
        </w:rPr>
      </w:pPr>
      <w:r>
        <w:rPr>
          <w:rFonts w:asciiTheme="minorHAnsi" w:hAnsiTheme="minorHAnsi"/>
          <w:sz w:val="22"/>
          <w:szCs w:val="22"/>
        </w:rPr>
        <w:t xml:space="preserve">Summative Assessments -50%: </w:t>
      </w:r>
      <w:r>
        <w:rPr>
          <w:rFonts w:asciiTheme="minorHAnsi" w:hAnsiTheme="minorHAnsi"/>
          <w:b w:val="0"/>
          <w:sz w:val="22"/>
          <w:szCs w:val="22"/>
        </w:rPr>
        <w:t>Summative Assessments</w:t>
      </w:r>
      <w:r w:rsidRPr="00496260">
        <w:rPr>
          <w:rFonts w:asciiTheme="minorHAnsi" w:hAnsiTheme="minorHAnsi"/>
          <w:b w:val="0"/>
          <w:sz w:val="22"/>
          <w:szCs w:val="22"/>
        </w:rPr>
        <w:t xml:space="preserve"> incl</w:t>
      </w:r>
      <w:r>
        <w:rPr>
          <w:rFonts w:asciiTheme="minorHAnsi" w:hAnsiTheme="minorHAnsi"/>
          <w:b w:val="0"/>
          <w:sz w:val="22"/>
          <w:szCs w:val="22"/>
        </w:rPr>
        <w:t xml:space="preserve">ude tests, projects, reports, essays, </w:t>
      </w:r>
      <w:r w:rsidR="00225CC7">
        <w:rPr>
          <w:rFonts w:asciiTheme="minorHAnsi" w:hAnsiTheme="minorHAnsi"/>
          <w:b w:val="0"/>
          <w:sz w:val="22"/>
          <w:szCs w:val="22"/>
        </w:rPr>
        <w:t>IRLs</w:t>
      </w:r>
      <w:r>
        <w:rPr>
          <w:rFonts w:asciiTheme="minorHAnsi" w:hAnsiTheme="minorHAnsi"/>
          <w:b w:val="0"/>
          <w:sz w:val="22"/>
          <w:szCs w:val="22"/>
        </w:rPr>
        <w:t xml:space="preserve">, </w:t>
      </w:r>
      <w:r w:rsidRPr="00496260">
        <w:rPr>
          <w:rFonts w:asciiTheme="minorHAnsi" w:hAnsiTheme="minorHAnsi"/>
          <w:b w:val="0"/>
          <w:sz w:val="22"/>
          <w:szCs w:val="22"/>
        </w:rPr>
        <w:t>technology projects</w:t>
      </w:r>
      <w:r>
        <w:rPr>
          <w:rFonts w:asciiTheme="minorHAnsi" w:hAnsiTheme="minorHAnsi"/>
          <w:b w:val="0"/>
          <w:sz w:val="22"/>
          <w:szCs w:val="22"/>
        </w:rPr>
        <w:t>,</w:t>
      </w:r>
      <w:r w:rsidRPr="00496260">
        <w:rPr>
          <w:rFonts w:asciiTheme="minorHAnsi" w:hAnsiTheme="minorHAnsi"/>
          <w:b w:val="0"/>
          <w:sz w:val="22"/>
          <w:szCs w:val="22"/>
        </w:rPr>
        <w:t xml:space="preserve"> and more. </w:t>
      </w:r>
      <w:r>
        <w:rPr>
          <w:rFonts w:asciiTheme="minorHAnsi" w:hAnsiTheme="minorHAnsi"/>
          <w:b w:val="0"/>
          <w:sz w:val="22"/>
          <w:szCs w:val="22"/>
        </w:rPr>
        <w:t xml:space="preserve"> These assessments are designed to see what you have learned during a unit. </w:t>
      </w:r>
      <w:r>
        <w:rPr>
          <w:rFonts w:asciiTheme="minorHAnsi" w:eastAsia="Arial Unicode MS" w:hAnsiTheme="minorHAnsi" w:cs="Trebuchet MS"/>
          <w:b w:val="0"/>
          <w:sz w:val="22"/>
          <w:szCs w:val="22"/>
        </w:rPr>
        <w:t>These</w:t>
      </w:r>
      <w:r w:rsidRPr="00496260">
        <w:rPr>
          <w:rFonts w:asciiTheme="minorHAnsi" w:eastAsia="Arial Unicode MS" w:hAnsiTheme="minorHAnsi" w:cs="Trebuchet MS"/>
          <w:b w:val="0"/>
          <w:sz w:val="22"/>
          <w:szCs w:val="22"/>
        </w:rPr>
        <w:t xml:space="preserve"> </w:t>
      </w:r>
      <w:r>
        <w:rPr>
          <w:rFonts w:asciiTheme="minorHAnsi" w:eastAsia="Arial Unicode MS" w:hAnsiTheme="minorHAnsi" w:cs="Trebuchet MS"/>
          <w:b w:val="0"/>
          <w:sz w:val="22"/>
          <w:szCs w:val="22"/>
        </w:rPr>
        <w:t xml:space="preserve">may be </w:t>
      </w:r>
      <w:r w:rsidRPr="00496260">
        <w:rPr>
          <w:rFonts w:asciiTheme="minorHAnsi" w:eastAsia="Arial Unicode MS" w:hAnsiTheme="minorHAnsi" w:cs="Trebuchet MS"/>
          <w:b w:val="0"/>
          <w:sz w:val="22"/>
          <w:szCs w:val="22"/>
        </w:rPr>
        <w:t>completed in class and/or at home over an extended period of time</w:t>
      </w:r>
      <w:r>
        <w:rPr>
          <w:rFonts w:asciiTheme="minorHAnsi" w:eastAsia="Arial Unicode MS" w:hAnsiTheme="minorHAnsi" w:cs="Trebuchet MS"/>
          <w:b w:val="0"/>
          <w:sz w:val="22"/>
          <w:szCs w:val="22"/>
        </w:rPr>
        <w:t>. Most assessments</w:t>
      </w:r>
      <w:r w:rsidRPr="00496260">
        <w:rPr>
          <w:rFonts w:asciiTheme="minorHAnsi" w:eastAsia="Arial Unicode MS" w:hAnsiTheme="minorHAnsi" w:cs="Trebuchet MS"/>
          <w:b w:val="0"/>
          <w:sz w:val="22"/>
          <w:szCs w:val="22"/>
        </w:rPr>
        <w:t xml:space="preserve"> will have a rubric</w:t>
      </w:r>
      <w:r>
        <w:rPr>
          <w:rFonts w:asciiTheme="minorHAnsi" w:eastAsia="Arial Unicode MS" w:hAnsiTheme="minorHAnsi" w:cs="Trebuchet MS"/>
          <w:b w:val="0"/>
          <w:sz w:val="22"/>
          <w:szCs w:val="22"/>
        </w:rPr>
        <w:t xml:space="preserve"> to explain how you</w:t>
      </w:r>
      <w:r w:rsidRPr="00496260">
        <w:rPr>
          <w:rFonts w:asciiTheme="minorHAnsi" w:eastAsia="Arial Unicode MS" w:hAnsiTheme="minorHAnsi" w:cs="Trebuchet MS"/>
          <w:b w:val="0"/>
          <w:sz w:val="22"/>
          <w:szCs w:val="22"/>
        </w:rPr>
        <w:t xml:space="preserve"> will be graded.  </w:t>
      </w:r>
    </w:p>
    <w:p w14:paraId="35F37E61" w14:textId="77777777" w:rsidR="0099007B" w:rsidRPr="00496260" w:rsidRDefault="0099007B" w:rsidP="006A59A7">
      <w:pPr>
        <w:pStyle w:val="BodyText2"/>
        <w:ind w:left="-720" w:right="-630"/>
        <w:jc w:val="left"/>
        <w:rPr>
          <w:rFonts w:asciiTheme="minorHAnsi" w:hAnsiTheme="minorHAnsi"/>
          <w:b w:val="0"/>
          <w:sz w:val="22"/>
          <w:szCs w:val="22"/>
        </w:rPr>
      </w:pPr>
    </w:p>
    <w:p w14:paraId="7947A00C" w14:textId="7AF04D69" w:rsidR="0099007B" w:rsidRDefault="0099007B" w:rsidP="006A59A7">
      <w:pPr>
        <w:pStyle w:val="BodyText2"/>
        <w:ind w:left="-720" w:right="-630"/>
        <w:jc w:val="left"/>
        <w:rPr>
          <w:rFonts w:asciiTheme="minorHAnsi" w:hAnsiTheme="minorHAnsi"/>
          <w:sz w:val="22"/>
          <w:szCs w:val="22"/>
        </w:rPr>
      </w:pPr>
      <w:r w:rsidRPr="0013186A">
        <w:rPr>
          <w:rFonts w:asciiTheme="minorHAnsi" w:hAnsiTheme="minorHAnsi"/>
          <w:sz w:val="22"/>
          <w:szCs w:val="22"/>
          <w:u w:val="single"/>
        </w:rPr>
        <w:t>LATE work policy:</w:t>
      </w:r>
      <w:r>
        <w:rPr>
          <w:rFonts w:asciiTheme="minorHAnsi" w:hAnsiTheme="minorHAnsi"/>
          <w:sz w:val="22"/>
          <w:szCs w:val="22"/>
        </w:rPr>
        <w:t xml:space="preserve"> </w:t>
      </w:r>
      <w:r>
        <w:rPr>
          <w:rFonts w:asciiTheme="minorHAnsi" w:hAnsiTheme="minorHAnsi"/>
          <w:b w:val="0"/>
          <w:sz w:val="22"/>
          <w:szCs w:val="22"/>
        </w:rPr>
        <w:t>You</w:t>
      </w:r>
      <w:r w:rsidRPr="00496260">
        <w:rPr>
          <w:rFonts w:asciiTheme="minorHAnsi" w:hAnsiTheme="minorHAnsi"/>
          <w:b w:val="0"/>
          <w:sz w:val="22"/>
          <w:szCs w:val="22"/>
        </w:rPr>
        <w:t xml:space="preserve"> are expected to turn</w:t>
      </w:r>
      <w:r>
        <w:rPr>
          <w:rFonts w:asciiTheme="minorHAnsi" w:hAnsiTheme="minorHAnsi"/>
          <w:b w:val="0"/>
          <w:sz w:val="22"/>
          <w:szCs w:val="22"/>
        </w:rPr>
        <w:t xml:space="preserve"> in all assignments and assessments </w:t>
      </w:r>
      <w:r w:rsidRPr="00496260">
        <w:rPr>
          <w:rFonts w:asciiTheme="minorHAnsi" w:hAnsiTheme="minorHAnsi"/>
          <w:b w:val="0"/>
          <w:sz w:val="22"/>
          <w:szCs w:val="22"/>
        </w:rPr>
        <w:t xml:space="preserve">on time. Work </w:t>
      </w:r>
      <w:r>
        <w:rPr>
          <w:rFonts w:asciiTheme="minorHAnsi" w:hAnsiTheme="minorHAnsi"/>
          <w:b w:val="0"/>
          <w:sz w:val="22"/>
          <w:szCs w:val="22"/>
        </w:rPr>
        <w:t>and reading completed at home are</w:t>
      </w:r>
      <w:r w:rsidRPr="00496260">
        <w:rPr>
          <w:rFonts w:asciiTheme="minorHAnsi" w:hAnsiTheme="minorHAnsi"/>
          <w:b w:val="0"/>
          <w:sz w:val="22"/>
          <w:szCs w:val="22"/>
        </w:rPr>
        <w:t xml:space="preserve"> ESS</w:t>
      </w:r>
      <w:r>
        <w:rPr>
          <w:rFonts w:asciiTheme="minorHAnsi" w:hAnsiTheme="minorHAnsi"/>
          <w:b w:val="0"/>
          <w:sz w:val="22"/>
          <w:szCs w:val="22"/>
        </w:rPr>
        <w:t>ENTIAL for class discussions,</w:t>
      </w:r>
      <w:r w:rsidRPr="00496260">
        <w:rPr>
          <w:rFonts w:asciiTheme="minorHAnsi" w:hAnsiTheme="minorHAnsi"/>
          <w:b w:val="0"/>
          <w:sz w:val="22"/>
          <w:szCs w:val="22"/>
        </w:rPr>
        <w:t xml:space="preserve"> activities, group work, and participation.</w:t>
      </w:r>
      <w:r>
        <w:rPr>
          <w:rFonts w:asciiTheme="minorHAnsi" w:hAnsiTheme="minorHAnsi"/>
          <w:b w:val="0"/>
          <w:sz w:val="22"/>
          <w:szCs w:val="22"/>
        </w:rPr>
        <w:t xml:space="preserve"> Late assignments of any kind will impact your “Work Habits” grade. </w:t>
      </w:r>
      <w:r w:rsidRPr="00496260">
        <w:rPr>
          <w:rFonts w:asciiTheme="minorHAnsi" w:hAnsiTheme="minorHAnsi" w:cs="TimesNewRomanPS-BoldItalicMT"/>
          <w:b w:val="0"/>
          <w:bCs w:val="0"/>
          <w:iCs/>
          <w:sz w:val="22"/>
          <w:szCs w:val="22"/>
        </w:rPr>
        <w:t xml:space="preserve">Parents will also be notified of </w:t>
      </w:r>
      <w:r>
        <w:rPr>
          <w:rFonts w:asciiTheme="minorHAnsi" w:hAnsiTheme="minorHAnsi" w:cs="TimesNewRomanPS-BoldItalicMT"/>
          <w:b w:val="0"/>
          <w:bCs w:val="0"/>
          <w:iCs/>
          <w:sz w:val="22"/>
          <w:szCs w:val="22"/>
        </w:rPr>
        <w:t>late or missing</w:t>
      </w:r>
      <w:r w:rsidRPr="00496260">
        <w:rPr>
          <w:rFonts w:asciiTheme="minorHAnsi" w:hAnsiTheme="minorHAnsi" w:cs="TimesNewRomanPS-BoldItalicMT"/>
          <w:b w:val="0"/>
          <w:bCs w:val="0"/>
          <w:iCs/>
          <w:sz w:val="22"/>
          <w:szCs w:val="22"/>
        </w:rPr>
        <w:t xml:space="preserve"> assignments via </w:t>
      </w:r>
      <w:r>
        <w:rPr>
          <w:rFonts w:asciiTheme="minorHAnsi" w:hAnsiTheme="minorHAnsi" w:cs="TimesNewRomanPS-BoldItalicMT"/>
          <w:b w:val="0"/>
          <w:bCs w:val="0"/>
          <w:iCs/>
          <w:sz w:val="22"/>
          <w:szCs w:val="22"/>
        </w:rPr>
        <w:t xml:space="preserve">email in the form of a </w:t>
      </w:r>
      <w:r w:rsidRPr="007B1B16">
        <w:rPr>
          <w:rFonts w:asciiTheme="minorHAnsi" w:hAnsiTheme="minorHAnsi" w:cs="TimesNewRomanPS-BoldItalicMT"/>
          <w:b w:val="0"/>
          <w:bCs w:val="0"/>
          <w:i/>
          <w:iCs/>
          <w:sz w:val="22"/>
          <w:szCs w:val="22"/>
        </w:rPr>
        <w:t>CCS Work Reminder</w:t>
      </w:r>
      <w:r>
        <w:rPr>
          <w:rFonts w:asciiTheme="minorHAnsi" w:hAnsiTheme="minorHAnsi" w:cs="TimesNewRomanPS-BoldItalicMT"/>
          <w:b w:val="0"/>
          <w:bCs w:val="0"/>
          <w:iCs/>
          <w:sz w:val="22"/>
          <w:szCs w:val="22"/>
        </w:rPr>
        <w:t xml:space="preserve">. </w:t>
      </w:r>
      <w:r w:rsidRPr="00496260">
        <w:rPr>
          <w:rFonts w:asciiTheme="minorHAnsi" w:hAnsiTheme="minorHAnsi" w:cs="TimesNewRomanPS-BoldItalicMT"/>
          <w:b w:val="0"/>
          <w:bCs w:val="0"/>
          <w:iCs/>
          <w:sz w:val="22"/>
          <w:szCs w:val="22"/>
        </w:rPr>
        <w:t xml:space="preserve"> </w:t>
      </w:r>
      <w:r>
        <w:rPr>
          <w:rFonts w:asciiTheme="minorHAnsi" w:hAnsiTheme="minorHAnsi" w:cs="TimesNewRomanPS-BoldItalicMT"/>
          <w:b w:val="0"/>
          <w:bCs w:val="0"/>
          <w:iCs/>
          <w:sz w:val="22"/>
          <w:szCs w:val="22"/>
        </w:rPr>
        <w:t xml:space="preserve">While late work will be accepted close to the due date, there will come a time when incomplete assignments will earn a zero. </w:t>
      </w:r>
    </w:p>
    <w:p w14:paraId="6FD6AA2E" w14:textId="77777777" w:rsidR="0099007B" w:rsidRPr="006A59A7" w:rsidRDefault="0099007B" w:rsidP="0099007B">
      <w:pPr>
        <w:pStyle w:val="BodyText2"/>
        <w:ind w:left="-720"/>
        <w:jc w:val="left"/>
        <w:rPr>
          <w:rFonts w:asciiTheme="minorHAnsi" w:hAnsiTheme="minorHAnsi"/>
          <w:color w:val="000000" w:themeColor="text1"/>
          <w:sz w:val="22"/>
          <w:szCs w:val="22"/>
        </w:rPr>
      </w:pPr>
    </w:p>
    <w:p w14:paraId="4BD3E285" w14:textId="77777777" w:rsidR="0099007B" w:rsidRDefault="0099007B" w:rsidP="006A59A7">
      <w:pPr>
        <w:widowControl w:val="0"/>
        <w:autoSpaceDE w:val="0"/>
        <w:autoSpaceDN w:val="0"/>
        <w:adjustRightInd w:val="0"/>
        <w:ind w:right="-720" w:hanging="720"/>
        <w:rPr>
          <w:rFonts w:asciiTheme="minorHAnsi" w:eastAsia="Arial Unicode MS" w:hAnsiTheme="minorHAnsi"/>
          <w:sz w:val="22"/>
          <w:szCs w:val="22"/>
        </w:rPr>
      </w:pPr>
      <w:r w:rsidRPr="0013186A">
        <w:rPr>
          <w:rFonts w:asciiTheme="minorHAnsi" w:eastAsia="Arial Unicode MS" w:hAnsiTheme="minorHAnsi" w:cs="Trebuchet MS"/>
          <w:b/>
          <w:bCs/>
          <w:sz w:val="22"/>
          <w:szCs w:val="22"/>
          <w:u w:val="single"/>
        </w:rPr>
        <w:t>What do I do if I am absent?</w:t>
      </w:r>
      <w:r>
        <w:rPr>
          <w:rFonts w:asciiTheme="minorHAnsi" w:eastAsia="Arial Unicode MS" w:hAnsiTheme="minorHAnsi" w:cs="Trebuchet MS"/>
          <w:b/>
          <w:bCs/>
          <w:sz w:val="22"/>
          <w:szCs w:val="22"/>
        </w:rPr>
        <w:t xml:space="preserve"> </w:t>
      </w:r>
      <w:r w:rsidRPr="00496260">
        <w:rPr>
          <w:rFonts w:asciiTheme="minorHAnsi" w:eastAsia="Arial Unicode MS" w:hAnsiTheme="minorHAnsi" w:cs="Trebuchet MS"/>
          <w:sz w:val="22"/>
          <w:szCs w:val="22"/>
        </w:rPr>
        <w:t xml:space="preserve">If you are absent, please make every effort to get the work so you are prepared when you return to class. To find the assignments you should: </w:t>
      </w:r>
    </w:p>
    <w:p w14:paraId="1AA5F364" w14:textId="4473A261" w:rsidR="0099007B" w:rsidRPr="00F21DF1" w:rsidRDefault="0099007B" w:rsidP="006A59A7">
      <w:pPr>
        <w:pStyle w:val="ListParagraph"/>
        <w:widowControl w:val="0"/>
        <w:numPr>
          <w:ilvl w:val="0"/>
          <w:numId w:val="18"/>
        </w:numPr>
        <w:autoSpaceDE w:val="0"/>
        <w:autoSpaceDN w:val="0"/>
        <w:adjustRightInd w:val="0"/>
        <w:ind w:right="-720"/>
        <w:rPr>
          <w:rFonts w:asciiTheme="minorHAnsi" w:eastAsia="Arial Unicode MS" w:hAnsiTheme="minorHAnsi"/>
          <w:sz w:val="22"/>
          <w:szCs w:val="22"/>
        </w:rPr>
      </w:pPr>
      <w:r w:rsidRPr="00F21DF1">
        <w:rPr>
          <w:rFonts w:asciiTheme="minorHAnsi" w:eastAsia="Arial Unicode MS" w:hAnsiTheme="minorHAnsi" w:cs="Trebuchet MS"/>
          <w:sz w:val="22"/>
          <w:szCs w:val="22"/>
        </w:rPr>
        <w:t>Check the Middle School Homework page</w:t>
      </w:r>
      <w:r w:rsidRPr="00F21DF1">
        <w:rPr>
          <w:rFonts w:asciiTheme="minorHAnsi" w:eastAsia="Arial Unicode MS" w:hAnsiTheme="minorHAnsi" w:cs="Trebuchet MS"/>
          <w:color w:val="000000" w:themeColor="text1"/>
          <w:sz w:val="22"/>
          <w:szCs w:val="22"/>
        </w:rPr>
        <w:t xml:space="preserve"> </w:t>
      </w:r>
      <w:proofErr w:type="gramStart"/>
      <w:r w:rsidRPr="00F21DF1">
        <w:rPr>
          <w:rFonts w:asciiTheme="minorHAnsi" w:eastAsia="Arial Unicode MS" w:hAnsiTheme="minorHAnsi" w:cs="Trebuchet MS"/>
          <w:color w:val="000000" w:themeColor="text1"/>
          <w:sz w:val="22"/>
          <w:szCs w:val="22"/>
        </w:rPr>
        <w:t>online</w:t>
      </w:r>
      <w:r>
        <w:rPr>
          <w:rFonts w:asciiTheme="minorHAnsi" w:eastAsia="Arial Unicode MS" w:hAnsiTheme="minorHAnsi" w:cs="Trebuchet MS"/>
          <w:sz w:val="22"/>
          <w:szCs w:val="22"/>
        </w:rPr>
        <w:t>(</w:t>
      </w:r>
      <w:proofErr w:type="gramEnd"/>
      <w:r>
        <w:rPr>
          <w:rFonts w:asciiTheme="minorHAnsi" w:eastAsia="Arial Unicode MS" w:hAnsiTheme="minorHAnsi" w:cs="Trebuchet MS"/>
          <w:sz w:val="22"/>
          <w:szCs w:val="22"/>
        </w:rPr>
        <w:t xml:space="preserve">see link on school website) and/or Google Classroom to see what was assigned. </w:t>
      </w:r>
    </w:p>
    <w:p w14:paraId="6B770C75" w14:textId="77777777" w:rsidR="0099007B" w:rsidRPr="00F21DF1" w:rsidRDefault="0099007B" w:rsidP="006A59A7">
      <w:pPr>
        <w:pStyle w:val="ListParagraph"/>
        <w:widowControl w:val="0"/>
        <w:numPr>
          <w:ilvl w:val="0"/>
          <w:numId w:val="18"/>
        </w:numPr>
        <w:autoSpaceDE w:val="0"/>
        <w:autoSpaceDN w:val="0"/>
        <w:adjustRightInd w:val="0"/>
        <w:ind w:right="-720"/>
        <w:rPr>
          <w:rFonts w:asciiTheme="minorHAnsi" w:eastAsia="Arial Unicode MS" w:hAnsiTheme="minorHAnsi"/>
          <w:sz w:val="22"/>
          <w:szCs w:val="22"/>
        </w:rPr>
      </w:pPr>
      <w:r w:rsidRPr="00F21DF1">
        <w:rPr>
          <w:rFonts w:asciiTheme="minorHAnsi" w:eastAsia="Arial Unicode MS" w:hAnsiTheme="minorHAnsi" w:cs="Trebuchet MS"/>
          <w:sz w:val="22"/>
          <w:szCs w:val="22"/>
        </w:rPr>
        <w:t>Call, text, or email a classmate</w:t>
      </w:r>
      <w:r w:rsidRPr="00F21DF1">
        <w:rPr>
          <w:rFonts w:asciiTheme="minorHAnsi" w:eastAsia="Arial Unicode MS" w:hAnsiTheme="minorHAnsi" w:cs="Trebuchet MS"/>
          <w:b/>
          <w:sz w:val="22"/>
          <w:szCs w:val="22"/>
        </w:rPr>
        <w:t xml:space="preserve"> </w:t>
      </w:r>
      <w:r w:rsidRPr="00F21DF1">
        <w:rPr>
          <w:rFonts w:asciiTheme="minorHAnsi" w:eastAsia="Arial Unicode MS" w:hAnsiTheme="minorHAnsi" w:cs="Trebuchet MS"/>
          <w:sz w:val="22"/>
          <w:szCs w:val="22"/>
        </w:rPr>
        <w:t>for more information.</w:t>
      </w:r>
    </w:p>
    <w:p w14:paraId="0829C8EF" w14:textId="77777777" w:rsidR="006A59A7" w:rsidRDefault="0099007B" w:rsidP="006A59A7">
      <w:pPr>
        <w:pStyle w:val="ListParagraph"/>
        <w:widowControl w:val="0"/>
        <w:autoSpaceDE w:val="0"/>
        <w:autoSpaceDN w:val="0"/>
        <w:adjustRightInd w:val="0"/>
        <w:ind w:left="0"/>
        <w:rPr>
          <w:rFonts w:asciiTheme="minorHAnsi" w:eastAsia="Arial Unicode MS" w:hAnsiTheme="minorHAnsi" w:cs="Trebuchet MS"/>
          <w:sz w:val="22"/>
          <w:szCs w:val="22"/>
        </w:rPr>
      </w:pPr>
      <w:r w:rsidRPr="007F1AEC">
        <w:rPr>
          <w:rFonts w:asciiTheme="minorHAnsi" w:eastAsia="Arial Unicode MS" w:hAnsiTheme="minorHAnsi" w:cs="Trebuchet MS"/>
          <w:sz w:val="22"/>
          <w:szCs w:val="22"/>
        </w:rPr>
        <w:t>Email me to ask questions or get clarification on what to do.</w:t>
      </w:r>
    </w:p>
    <w:p w14:paraId="5125C922" w14:textId="1B48D969" w:rsidR="0099007B" w:rsidRPr="006A59A7" w:rsidRDefault="006A59A7" w:rsidP="006A59A7">
      <w:pPr>
        <w:pStyle w:val="ListParagraph"/>
        <w:widowControl w:val="0"/>
        <w:autoSpaceDE w:val="0"/>
        <w:autoSpaceDN w:val="0"/>
        <w:adjustRightInd w:val="0"/>
        <w:ind w:left="0"/>
        <w:rPr>
          <w:rFonts w:asciiTheme="minorHAnsi" w:eastAsia="Arial Unicode MS" w:hAnsiTheme="minorHAnsi"/>
          <w:b/>
          <w:sz w:val="22"/>
          <w:szCs w:val="22"/>
        </w:rPr>
      </w:pPr>
      <w:r w:rsidRPr="006A59A7">
        <w:rPr>
          <w:rFonts w:asciiTheme="minorHAnsi" w:hAnsiTheme="minorHAnsi"/>
          <w:sz w:val="22"/>
          <w:szCs w:val="22"/>
        </w:rPr>
        <w:t xml:space="preserve"> </w:t>
      </w:r>
      <w:r>
        <w:rPr>
          <w:rFonts w:asciiTheme="minorHAnsi" w:hAnsiTheme="minorHAnsi"/>
          <w:sz w:val="22"/>
          <w:szCs w:val="22"/>
        </w:rPr>
        <w:tab/>
      </w:r>
      <w:r w:rsidRPr="006A59A7">
        <w:rPr>
          <w:rFonts w:asciiTheme="minorHAnsi" w:hAnsiTheme="minorHAnsi"/>
          <w:b/>
          <w:sz w:val="22"/>
          <w:szCs w:val="22"/>
        </w:rPr>
        <w:t xml:space="preserve">EMAIL: </w:t>
      </w:r>
      <w:hyperlink r:id="rId24" w:history="1">
        <w:r w:rsidRPr="006A59A7">
          <w:rPr>
            <w:rStyle w:val="Hyperlink"/>
            <w:rFonts w:asciiTheme="minorHAnsi" w:hAnsiTheme="minorHAnsi"/>
            <w:b/>
            <w:sz w:val="22"/>
            <w:szCs w:val="22"/>
          </w:rPr>
          <w:t>smagyar@cornwallschool.org</w:t>
        </w:r>
      </w:hyperlink>
      <w:r w:rsidRPr="006A59A7">
        <w:rPr>
          <w:rFonts w:asciiTheme="minorHAnsi" w:hAnsiTheme="minorHAnsi"/>
          <w:b/>
          <w:sz w:val="22"/>
          <w:szCs w:val="22"/>
        </w:rPr>
        <w:t xml:space="preserve">     </w:t>
      </w:r>
      <w:r w:rsidRPr="006A59A7">
        <w:rPr>
          <w:rFonts w:asciiTheme="minorHAnsi" w:eastAsia="Arial Unicode MS" w:hAnsiTheme="minorHAnsi" w:cs="Trebuchet MS"/>
          <w:b/>
          <w:sz w:val="22"/>
          <w:szCs w:val="22"/>
        </w:rPr>
        <w:t xml:space="preserve">PHONE: 860-672-6617 </w:t>
      </w:r>
      <w:proofErr w:type="gramStart"/>
      <w:r w:rsidRPr="006A59A7">
        <w:rPr>
          <w:rFonts w:asciiTheme="minorHAnsi" w:eastAsia="Arial Unicode MS" w:hAnsiTheme="minorHAnsi" w:cs="Trebuchet MS"/>
          <w:b/>
          <w:sz w:val="22"/>
          <w:szCs w:val="22"/>
        </w:rPr>
        <w:t>Ex</w:t>
      </w:r>
      <w:proofErr w:type="gramEnd"/>
      <w:r w:rsidRPr="006A59A7">
        <w:rPr>
          <w:rFonts w:asciiTheme="minorHAnsi" w:eastAsia="Arial Unicode MS" w:hAnsiTheme="minorHAnsi" w:cs="Trebuchet MS"/>
          <w:b/>
          <w:sz w:val="22"/>
          <w:szCs w:val="22"/>
        </w:rPr>
        <w:t>: 100</w:t>
      </w:r>
    </w:p>
    <w:p w14:paraId="194B9C6D" w14:textId="77777777" w:rsidR="0099007B" w:rsidRPr="0099007B" w:rsidRDefault="0099007B" w:rsidP="006A59A7">
      <w:pPr>
        <w:pStyle w:val="ListParagraph"/>
        <w:widowControl w:val="0"/>
        <w:numPr>
          <w:ilvl w:val="0"/>
          <w:numId w:val="18"/>
        </w:numPr>
        <w:autoSpaceDE w:val="0"/>
        <w:autoSpaceDN w:val="0"/>
        <w:adjustRightInd w:val="0"/>
        <w:ind w:right="-720"/>
        <w:rPr>
          <w:rFonts w:asciiTheme="minorHAnsi" w:eastAsia="Arial Unicode MS" w:hAnsiTheme="minorHAnsi"/>
          <w:sz w:val="22"/>
          <w:szCs w:val="22"/>
        </w:rPr>
      </w:pPr>
      <w:r w:rsidRPr="007F1AEC">
        <w:rPr>
          <w:rFonts w:asciiTheme="minorHAnsi" w:eastAsia="Arial Unicode MS" w:hAnsiTheme="minorHAnsi" w:cs="Trebuchet MS"/>
          <w:sz w:val="22"/>
          <w:szCs w:val="22"/>
        </w:rPr>
        <w:t xml:space="preserve">See me before or after class to discuss what you missed and what you need to make-up. Check the board or ask for handouts/assignments that were given while you were out. </w:t>
      </w:r>
    </w:p>
    <w:p w14:paraId="2323657B" w14:textId="77777777" w:rsidR="006A59A7" w:rsidRDefault="006A59A7" w:rsidP="006A59A7">
      <w:pPr>
        <w:widowControl w:val="0"/>
        <w:tabs>
          <w:tab w:val="left" w:pos="735"/>
        </w:tabs>
        <w:autoSpaceDE w:val="0"/>
        <w:autoSpaceDN w:val="0"/>
        <w:adjustRightInd w:val="0"/>
        <w:ind w:hanging="720"/>
        <w:jc w:val="center"/>
        <w:rPr>
          <w:rFonts w:asciiTheme="minorHAnsi" w:eastAsia="Arial Unicode MS" w:hAnsiTheme="minorHAnsi" w:cs="Trebuchet MS"/>
          <w:b/>
          <w:sz w:val="20"/>
          <w:szCs w:val="20"/>
        </w:rPr>
      </w:pPr>
    </w:p>
    <w:p w14:paraId="448BFAC2" w14:textId="77777777" w:rsidR="006A59A7" w:rsidRPr="0013186A" w:rsidRDefault="006A59A7" w:rsidP="006A59A7">
      <w:pPr>
        <w:widowControl w:val="0"/>
        <w:tabs>
          <w:tab w:val="left" w:pos="735"/>
        </w:tabs>
        <w:autoSpaceDE w:val="0"/>
        <w:autoSpaceDN w:val="0"/>
        <w:adjustRightInd w:val="0"/>
        <w:ind w:hanging="720"/>
        <w:jc w:val="center"/>
        <w:rPr>
          <w:rFonts w:asciiTheme="minorHAnsi" w:eastAsia="Arial Unicode MS" w:hAnsiTheme="minorHAnsi" w:cs="Trebuchet MS"/>
          <w:color w:val="7030A0"/>
          <w:sz w:val="22"/>
          <w:szCs w:val="22"/>
          <w:u w:val="single"/>
        </w:rPr>
      </w:pPr>
      <w:r w:rsidRPr="0013186A">
        <w:rPr>
          <w:rFonts w:asciiTheme="minorHAnsi" w:eastAsia="Arial Unicode MS" w:hAnsiTheme="minorHAnsi" w:cs="Trebuchet MS"/>
          <w:b/>
          <w:color w:val="7030A0"/>
          <w:sz w:val="22"/>
          <w:szCs w:val="22"/>
          <w:u w:val="single"/>
        </w:rPr>
        <w:t>Mrs. Magyar’s Classroom Guidelines:</w:t>
      </w:r>
    </w:p>
    <w:p w14:paraId="491FADFB" w14:textId="77777777" w:rsidR="006A59A7" w:rsidRPr="006A59A7" w:rsidRDefault="006A59A7" w:rsidP="006A59A7">
      <w:pPr>
        <w:pStyle w:val="ListParagraph"/>
        <w:widowControl w:val="0"/>
        <w:numPr>
          <w:ilvl w:val="0"/>
          <w:numId w:val="17"/>
        </w:numPr>
        <w:tabs>
          <w:tab w:val="left" w:pos="735"/>
        </w:tabs>
        <w:autoSpaceDE w:val="0"/>
        <w:autoSpaceDN w:val="0"/>
        <w:adjustRightInd w:val="0"/>
        <w:jc w:val="center"/>
        <w:rPr>
          <w:rFonts w:ascii="Cambria" w:eastAsia="Arial Unicode MS" w:hAnsi="Cambria" w:cs="Trebuchet MS"/>
          <w:i/>
          <w:sz w:val="22"/>
          <w:szCs w:val="22"/>
        </w:rPr>
      </w:pPr>
      <w:r w:rsidRPr="006A59A7">
        <w:rPr>
          <w:rFonts w:ascii="Cambria" w:eastAsia="Arial Unicode MS" w:hAnsi="Cambria" w:cs="Trebuchet MS"/>
          <w:i/>
          <w:sz w:val="22"/>
          <w:szCs w:val="22"/>
        </w:rPr>
        <w:t>Be seated and ready to work when class begins.</w:t>
      </w:r>
    </w:p>
    <w:p w14:paraId="5F62574A" w14:textId="77777777" w:rsidR="006A59A7" w:rsidRPr="006A59A7" w:rsidRDefault="006A59A7" w:rsidP="006A59A7">
      <w:pPr>
        <w:pStyle w:val="ListParagraph"/>
        <w:widowControl w:val="0"/>
        <w:numPr>
          <w:ilvl w:val="0"/>
          <w:numId w:val="17"/>
        </w:numPr>
        <w:tabs>
          <w:tab w:val="left" w:pos="735"/>
        </w:tabs>
        <w:autoSpaceDE w:val="0"/>
        <w:autoSpaceDN w:val="0"/>
        <w:adjustRightInd w:val="0"/>
        <w:jc w:val="center"/>
        <w:rPr>
          <w:rFonts w:asciiTheme="minorHAnsi" w:eastAsia="Arial Unicode MS" w:hAnsiTheme="minorHAnsi" w:cs="Trebuchet MS"/>
          <w:i/>
          <w:sz w:val="22"/>
          <w:szCs w:val="22"/>
        </w:rPr>
      </w:pPr>
      <w:r w:rsidRPr="006A59A7">
        <w:rPr>
          <w:rFonts w:ascii="Cambria" w:eastAsia="Arial Unicode MS" w:hAnsi="Cambria" w:cs="Trebuchet MS"/>
          <w:i/>
          <w:sz w:val="22"/>
          <w:szCs w:val="22"/>
        </w:rPr>
        <w:t>Follow directions.</w:t>
      </w:r>
    </w:p>
    <w:p w14:paraId="5ABB9B4E" w14:textId="77777777" w:rsidR="006A59A7" w:rsidRPr="006A59A7" w:rsidRDefault="006A59A7" w:rsidP="006A59A7">
      <w:pPr>
        <w:widowControl w:val="0"/>
        <w:tabs>
          <w:tab w:val="left" w:pos="735"/>
        </w:tabs>
        <w:autoSpaceDE w:val="0"/>
        <w:autoSpaceDN w:val="0"/>
        <w:adjustRightInd w:val="0"/>
        <w:ind w:left="-360"/>
        <w:jc w:val="center"/>
        <w:rPr>
          <w:rFonts w:asciiTheme="minorHAnsi" w:eastAsia="Arial Unicode MS" w:hAnsiTheme="minorHAnsi" w:cs="Trebuchet MS"/>
          <w:i/>
          <w:sz w:val="22"/>
          <w:szCs w:val="22"/>
        </w:rPr>
      </w:pPr>
      <w:r w:rsidRPr="006A59A7">
        <w:rPr>
          <w:rFonts w:asciiTheme="minorHAnsi" w:eastAsia="Arial Unicode MS" w:hAnsiTheme="minorHAnsi" w:cs="Trebuchet MS"/>
          <w:i/>
          <w:sz w:val="22"/>
          <w:szCs w:val="22"/>
        </w:rPr>
        <w:t>3. Raise your hand for permission to speak or share. Save off-topic questions/comments for after class.</w:t>
      </w:r>
    </w:p>
    <w:p w14:paraId="6A41EEFA" w14:textId="77777777" w:rsidR="006A59A7" w:rsidRPr="006A59A7" w:rsidRDefault="006A59A7" w:rsidP="006A59A7">
      <w:pPr>
        <w:widowControl w:val="0"/>
        <w:tabs>
          <w:tab w:val="left" w:pos="735"/>
        </w:tabs>
        <w:autoSpaceDE w:val="0"/>
        <w:autoSpaceDN w:val="0"/>
        <w:adjustRightInd w:val="0"/>
        <w:ind w:left="-360"/>
        <w:jc w:val="center"/>
        <w:rPr>
          <w:rFonts w:asciiTheme="minorHAnsi" w:eastAsia="Arial Unicode MS" w:hAnsiTheme="minorHAnsi" w:cs="Trebuchet MS"/>
          <w:i/>
          <w:sz w:val="22"/>
          <w:szCs w:val="22"/>
        </w:rPr>
      </w:pPr>
      <w:r w:rsidRPr="006A59A7">
        <w:rPr>
          <w:rFonts w:asciiTheme="minorHAnsi" w:eastAsia="Arial Unicode MS" w:hAnsiTheme="minorHAnsi" w:cs="Trebuchet MS"/>
          <w:i/>
          <w:sz w:val="22"/>
          <w:szCs w:val="22"/>
        </w:rPr>
        <w:t xml:space="preserve">4. Ask permission to leave the room (Classroom Sign Language). </w:t>
      </w:r>
    </w:p>
    <w:p w14:paraId="7E79DF62" w14:textId="77777777" w:rsidR="006A59A7" w:rsidRPr="006A59A7" w:rsidRDefault="006A59A7" w:rsidP="006A59A7">
      <w:pPr>
        <w:widowControl w:val="0"/>
        <w:tabs>
          <w:tab w:val="left" w:pos="735"/>
        </w:tabs>
        <w:autoSpaceDE w:val="0"/>
        <w:autoSpaceDN w:val="0"/>
        <w:adjustRightInd w:val="0"/>
        <w:ind w:left="-360"/>
        <w:jc w:val="center"/>
        <w:rPr>
          <w:rFonts w:asciiTheme="minorHAnsi" w:eastAsia="Arial Unicode MS" w:hAnsiTheme="minorHAnsi" w:cs="Trebuchet MS"/>
          <w:i/>
          <w:sz w:val="22"/>
          <w:szCs w:val="22"/>
        </w:rPr>
      </w:pPr>
      <w:r w:rsidRPr="006A59A7">
        <w:rPr>
          <w:rFonts w:asciiTheme="minorHAnsi" w:eastAsia="Arial Unicode MS" w:hAnsiTheme="minorHAnsi" w:cs="Trebuchet MS"/>
          <w:i/>
          <w:sz w:val="22"/>
          <w:szCs w:val="22"/>
        </w:rPr>
        <w:t>5. Wait to pack up until you have been dismissed.</w:t>
      </w:r>
    </w:p>
    <w:p w14:paraId="247BA864" w14:textId="77777777" w:rsidR="006A59A7" w:rsidRPr="006A59A7" w:rsidRDefault="006A59A7" w:rsidP="006A59A7">
      <w:pPr>
        <w:widowControl w:val="0"/>
        <w:tabs>
          <w:tab w:val="left" w:pos="735"/>
        </w:tabs>
        <w:autoSpaceDE w:val="0"/>
        <w:autoSpaceDN w:val="0"/>
        <w:adjustRightInd w:val="0"/>
        <w:ind w:left="-360"/>
        <w:jc w:val="center"/>
        <w:rPr>
          <w:rFonts w:asciiTheme="minorHAnsi" w:eastAsia="Arial Unicode MS" w:hAnsiTheme="minorHAnsi" w:cs="Trebuchet MS"/>
          <w:i/>
          <w:sz w:val="22"/>
          <w:szCs w:val="22"/>
        </w:rPr>
      </w:pPr>
      <w:r w:rsidRPr="006A59A7">
        <w:rPr>
          <w:rFonts w:asciiTheme="minorHAnsi" w:eastAsia="Arial Unicode MS" w:hAnsiTheme="minorHAnsi" w:cs="Trebuchet MS"/>
          <w:i/>
          <w:sz w:val="22"/>
          <w:szCs w:val="22"/>
        </w:rPr>
        <w:t xml:space="preserve">6. </w:t>
      </w:r>
      <w:proofErr w:type="gramStart"/>
      <w:r w:rsidRPr="006A59A7">
        <w:rPr>
          <w:rFonts w:asciiTheme="minorHAnsi" w:eastAsia="Arial Unicode MS" w:hAnsiTheme="minorHAnsi" w:cs="Trebuchet MS"/>
          <w:i/>
          <w:sz w:val="22"/>
          <w:szCs w:val="22"/>
        </w:rPr>
        <w:t>Be</w:t>
      </w:r>
      <w:proofErr w:type="gramEnd"/>
      <w:r w:rsidRPr="006A59A7">
        <w:rPr>
          <w:rFonts w:asciiTheme="minorHAnsi" w:eastAsia="Arial Unicode MS" w:hAnsiTheme="minorHAnsi" w:cs="Trebuchet MS"/>
          <w:i/>
          <w:sz w:val="22"/>
          <w:szCs w:val="22"/>
        </w:rPr>
        <w:t xml:space="preserve"> careful with classroom books, supplies, and furniture. </w:t>
      </w:r>
    </w:p>
    <w:p w14:paraId="36F7CC7C" w14:textId="77777777" w:rsidR="006A59A7" w:rsidRPr="006A59A7" w:rsidRDefault="006A59A7" w:rsidP="006A59A7">
      <w:pPr>
        <w:widowControl w:val="0"/>
        <w:tabs>
          <w:tab w:val="left" w:pos="735"/>
        </w:tabs>
        <w:autoSpaceDE w:val="0"/>
        <w:autoSpaceDN w:val="0"/>
        <w:adjustRightInd w:val="0"/>
        <w:ind w:left="-360"/>
        <w:jc w:val="center"/>
        <w:rPr>
          <w:rFonts w:asciiTheme="minorHAnsi" w:eastAsia="Arial Unicode MS" w:hAnsiTheme="minorHAnsi" w:cs="Trebuchet MS"/>
          <w:i/>
          <w:sz w:val="22"/>
          <w:szCs w:val="22"/>
        </w:rPr>
      </w:pPr>
      <w:r w:rsidRPr="006A59A7">
        <w:rPr>
          <w:rFonts w:asciiTheme="minorHAnsi" w:eastAsia="Arial Unicode MS" w:hAnsiTheme="minorHAnsi" w:cs="Trebuchet MS"/>
          <w:i/>
          <w:sz w:val="22"/>
          <w:szCs w:val="22"/>
        </w:rPr>
        <w:t xml:space="preserve">7. Make good use of class time. </w:t>
      </w:r>
    </w:p>
    <w:p w14:paraId="5B6C87D0" w14:textId="77777777" w:rsidR="006A59A7" w:rsidRPr="006A59A7" w:rsidRDefault="006A59A7" w:rsidP="006A59A7">
      <w:pPr>
        <w:pStyle w:val="ListParagraph"/>
        <w:widowControl w:val="0"/>
        <w:tabs>
          <w:tab w:val="left" w:pos="735"/>
        </w:tabs>
        <w:autoSpaceDE w:val="0"/>
        <w:autoSpaceDN w:val="0"/>
        <w:adjustRightInd w:val="0"/>
        <w:ind w:left="-360"/>
        <w:jc w:val="center"/>
        <w:rPr>
          <w:rFonts w:asciiTheme="minorHAnsi" w:eastAsia="Arial Unicode MS" w:hAnsiTheme="minorHAnsi" w:cs="Trebuchet MS"/>
          <w:i/>
          <w:sz w:val="22"/>
          <w:szCs w:val="22"/>
        </w:rPr>
      </w:pPr>
      <w:r w:rsidRPr="006A59A7">
        <w:rPr>
          <w:rFonts w:asciiTheme="minorHAnsi" w:eastAsia="Arial Unicode MS" w:hAnsiTheme="minorHAnsi" w:cs="Trebuchet MS"/>
          <w:i/>
          <w:sz w:val="22"/>
          <w:szCs w:val="22"/>
        </w:rPr>
        <w:t xml:space="preserve">8. Always treat others with kindness and respect. </w:t>
      </w:r>
    </w:p>
    <w:p w14:paraId="6DA31D70" w14:textId="77777777" w:rsidR="006A59A7" w:rsidRPr="006A59A7" w:rsidRDefault="006A59A7" w:rsidP="006A59A7">
      <w:pPr>
        <w:widowControl w:val="0"/>
        <w:tabs>
          <w:tab w:val="left" w:pos="735"/>
        </w:tabs>
        <w:autoSpaceDE w:val="0"/>
        <w:autoSpaceDN w:val="0"/>
        <w:adjustRightInd w:val="0"/>
        <w:ind w:left="-360"/>
        <w:jc w:val="center"/>
        <w:rPr>
          <w:rFonts w:asciiTheme="minorHAnsi" w:eastAsia="Arial Unicode MS" w:hAnsiTheme="minorHAnsi" w:cs="Trebuchet MS"/>
          <w:i/>
          <w:sz w:val="22"/>
          <w:szCs w:val="22"/>
        </w:rPr>
      </w:pPr>
    </w:p>
    <w:p w14:paraId="6A7EA9EE" w14:textId="77777777" w:rsidR="006C522E" w:rsidRPr="006A59A7" w:rsidRDefault="006C522E">
      <w:pPr>
        <w:rPr>
          <w:rFonts w:asciiTheme="minorHAnsi" w:hAnsiTheme="minorHAnsi"/>
          <w:sz w:val="22"/>
          <w:szCs w:val="22"/>
        </w:rPr>
      </w:pPr>
    </w:p>
    <w:sectPr w:rsidR="006C522E" w:rsidRPr="006A59A7" w:rsidSect="009167E7">
      <w:headerReference w:type="default" r:id="rId25"/>
      <w:pgSz w:w="12240" w:h="15840"/>
      <w:pgMar w:top="360" w:right="1800" w:bottom="360" w:left="1800" w:header="9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20B91" w14:textId="77777777" w:rsidR="0051237A" w:rsidRDefault="0051237A" w:rsidP="00DD2EB0">
      <w:r>
        <w:separator/>
      </w:r>
    </w:p>
  </w:endnote>
  <w:endnote w:type="continuationSeparator" w:id="0">
    <w:p w14:paraId="71BEC136" w14:textId="77777777" w:rsidR="0051237A" w:rsidRDefault="0051237A" w:rsidP="00DD2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urostile">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MS Gothic"/>
    <w:panose1 w:val="00000000000000000000"/>
    <w:charset w:val="00"/>
    <w:family w:val="swiss"/>
    <w:notTrueType/>
    <w:pitch w:val="default"/>
    <w:sig w:usb0="00000000" w:usb1="08070000" w:usb2="00000010" w:usb3="00000000" w:csb0="00020001" w:csb1="00000000"/>
  </w:font>
  <w:font w:name="TimesNewRomanPS-BoldItalic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5D58C" w14:textId="77777777" w:rsidR="0051237A" w:rsidRDefault="0051237A" w:rsidP="00DD2EB0">
      <w:r>
        <w:separator/>
      </w:r>
    </w:p>
  </w:footnote>
  <w:footnote w:type="continuationSeparator" w:id="0">
    <w:p w14:paraId="6D434489" w14:textId="77777777" w:rsidR="0051237A" w:rsidRDefault="0051237A" w:rsidP="00DD2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1E2DD" w14:textId="26BE9BC5" w:rsidR="0051237A" w:rsidRDefault="0051237A" w:rsidP="00DD2EB0">
    <w:pPr>
      <w:pStyle w:val="Header"/>
      <w:tabs>
        <w:tab w:val="clear" w:pos="8640"/>
        <w:tab w:val="right" w:pos="10080"/>
      </w:tabs>
      <w:ind w:hanging="9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C1692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D85449"/>
    <w:multiLevelType w:val="hybridMultilevel"/>
    <w:tmpl w:val="DEFE58E6"/>
    <w:lvl w:ilvl="0" w:tplc="76B6B172">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nsid w:val="2AF64815"/>
    <w:multiLevelType w:val="hybridMultilevel"/>
    <w:tmpl w:val="0226B3D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nsid w:val="2B7618AD"/>
    <w:multiLevelType w:val="hybridMultilevel"/>
    <w:tmpl w:val="20408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E9C4383"/>
    <w:multiLevelType w:val="hybridMultilevel"/>
    <w:tmpl w:val="56C402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3C2D3C"/>
    <w:multiLevelType w:val="hybridMultilevel"/>
    <w:tmpl w:val="369C761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38137AD1"/>
    <w:multiLevelType w:val="hybridMultilevel"/>
    <w:tmpl w:val="ECFAD0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793F5B"/>
    <w:multiLevelType w:val="hybridMultilevel"/>
    <w:tmpl w:val="025CBB2A"/>
    <w:lvl w:ilvl="0" w:tplc="DDAE1450">
      <w:start w:val="1"/>
      <w:numFmt w:val="decimal"/>
      <w:lvlText w:val="%1."/>
      <w:lvlJc w:val="left"/>
      <w:pPr>
        <w:tabs>
          <w:tab w:val="num" w:pos="720"/>
        </w:tabs>
        <w:ind w:left="720" w:hanging="360"/>
      </w:pPr>
      <w:rPr>
        <w:rFonts w:ascii="Trebuchet MS" w:eastAsia="Arial Unicode MS" w:hAnsi="Trebuchet MS" w:cs="Trebuchet M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F4750DE"/>
    <w:multiLevelType w:val="singleLevel"/>
    <w:tmpl w:val="F02A30A0"/>
    <w:lvl w:ilvl="0">
      <w:start w:val="1"/>
      <w:numFmt w:val="decimal"/>
      <w:lvlText w:val="%1"/>
      <w:legacy w:legacy="1" w:legacySpace="0" w:legacyIndent="360"/>
      <w:lvlJc w:val="left"/>
      <w:rPr>
        <w:rFonts w:ascii="Eurostile" w:hAnsi="Eurostile" w:cs="Eurostile" w:hint="default"/>
      </w:rPr>
    </w:lvl>
  </w:abstractNum>
  <w:abstractNum w:abstractNumId="9">
    <w:nsid w:val="403036AE"/>
    <w:multiLevelType w:val="hybridMultilevel"/>
    <w:tmpl w:val="EFB236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EC1119"/>
    <w:multiLevelType w:val="hybridMultilevel"/>
    <w:tmpl w:val="4FBC6E4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EBE022F"/>
    <w:multiLevelType w:val="hybridMultilevel"/>
    <w:tmpl w:val="D646F9A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nsid w:val="51C8280F"/>
    <w:multiLevelType w:val="hybridMultilevel"/>
    <w:tmpl w:val="CA72EDE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6701575B"/>
    <w:multiLevelType w:val="singleLevel"/>
    <w:tmpl w:val="F34AFFF4"/>
    <w:lvl w:ilvl="0">
      <w:start w:val="1"/>
      <w:numFmt w:val="decimal"/>
      <w:lvlText w:val="%1)"/>
      <w:legacy w:legacy="1" w:legacySpace="0" w:legacyIndent="360"/>
      <w:lvlJc w:val="left"/>
      <w:rPr>
        <w:rFonts w:ascii="Eurostile" w:hAnsi="Eurostile" w:cs="Eurostile" w:hint="default"/>
      </w:rPr>
    </w:lvl>
  </w:abstractNum>
  <w:abstractNum w:abstractNumId="14">
    <w:nsid w:val="71262105"/>
    <w:multiLevelType w:val="hybridMultilevel"/>
    <w:tmpl w:val="C596AFF8"/>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72C66B55"/>
    <w:multiLevelType w:val="hybridMultilevel"/>
    <w:tmpl w:val="F2926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 w:ilvl="0">
        <w:start w:val="2"/>
        <w:numFmt w:val="decimal"/>
        <w:lvlText w:val="%1"/>
        <w:legacy w:legacy="1" w:legacySpace="0" w:legacyIndent="360"/>
        <w:lvlJc w:val="left"/>
        <w:rPr>
          <w:rFonts w:ascii="Eurostile" w:hAnsi="Eurostile" w:cs="Eurostile" w:hint="default"/>
        </w:rPr>
      </w:lvl>
    </w:lvlOverride>
  </w:num>
  <w:num w:numId="2">
    <w:abstractNumId w:val="8"/>
    <w:lvlOverride w:ilvl="0">
      <w:lvl w:ilvl="0">
        <w:start w:val="4"/>
        <w:numFmt w:val="decimal"/>
        <w:lvlText w:val="%1"/>
        <w:legacy w:legacy="1" w:legacySpace="0" w:legacyIndent="360"/>
        <w:lvlJc w:val="left"/>
        <w:rPr>
          <w:rFonts w:ascii="Eurostile" w:hAnsi="Eurostile" w:cs="Eurostile" w:hint="default"/>
        </w:rPr>
      </w:lvl>
    </w:lvlOverride>
  </w:num>
  <w:num w:numId="3">
    <w:abstractNumId w:val="8"/>
    <w:lvlOverride w:ilvl="0">
      <w:lvl w:ilvl="0">
        <w:start w:val="5"/>
        <w:numFmt w:val="decimal"/>
        <w:lvlText w:val="%1"/>
        <w:legacy w:legacy="1" w:legacySpace="0" w:legacyIndent="360"/>
        <w:lvlJc w:val="left"/>
        <w:rPr>
          <w:rFonts w:ascii="Eurostile" w:hAnsi="Eurostile" w:cs="Eurostile" w:hint="default"/>
        </w:rPr>
      </w:lvl>
    </w:lvlOverride>
  </w:num>
  <w:num w:numId="4">
    <w:abstractNumId w:val="13"/>
  </w:num>
  <w:num w:numId="5">
    <w:abstractNumId w:val="13"/>
    <w:lvlOverride w:ilvl="0">
      <w:lvl w:ilvl="0">
        <w:start w:val="3"/>
        <w:numFmt w:val="decimal"/>
        <w:lvlText w:val="%1)"/>
        <w:legacy w:legacy="1" w:legacySpace="0" w:legacyIndent="360"/>
        <w:lvlJc w:val="left"/>
        <w:rPr>
          <w:rFonts w:ascii="Eurostile" w:hAnsi="Eurostile" w:cs="Eurostile" w:hint="default"/>
        </w:rPr>
      </w:lvl>
    </w:lvlOverride>
  </w:num>
  <w:num w:numId="6">
    <w:abstractNumId w:val="13"/>
    <w:lvlOverride w:ilvl="0">
      <w:lvl w:ilvl="0">
        <w:start w:val="4"/>
        <w:numFmt w:val="decimal"/>
        <w:lvlText w:val="%1)"/>
        <w:legacy w:legacy="1" w:legacySpace="0" w:legacyIndent="360"/>
        <w:lvlJc w:val="left"/>
        <w:rPr>
          <w:rFonts w:ascii="Eurostile" w:hAnsi="Eurostile" w:cs="Eurostile" w:hint="default"/>
        </w:rPr>
      </w:lvl>
    </w:lvlOverride>
  </w:num>
  <w:num w:numId="7">
    <w:abstractNumId w:val="7"/>
  </w:num>
  <w:num w:numId="8">
    <w:abstractNumId w:val="0"/>
  </w:num>
  <w:num w:numId="9">
    <w:abstractNumId w:val="3"/>
  </w:num>
  <w:num w:numId="10">
    <w:abstractNumId w:val="4"/>
  </w:num>
  <w:num w:numId="11">
    <w:abstractNumId w:val="11"/>
  </w:num>
  <w:num w:numId="12">
    <w:abstractNumId w:val="5"/>
  </w:num>
  <w:num w:numId="13">
    <w:abstractNumId w:val="9"/>
  </w:num>
  <w:num w:numId="14">
    <w:abstractNumId w:val="2"/>
  </w:num>
  <w:num w:numId="15">
    <w:abstractNumId w:val="6"/>
  </w:num>
  <w:num w:numId="16">
    <w:abstractNumId w:val="10"/>
  </w:num>
  <w:num w:numId="17">
    <w:abstractNumId w:val="1"/>
  </w:num>
  <w:num w:numId="18">
    <w:abstractNumId w:val="14"/>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D12"/>
    <w:rsid w:val="00052907"/>
    <w:rsid w:val="00075D12"/>
    <w:rsid w:val="000B251F"/>
    <w:rsid w:val="000F0C78"/>
    <w:rsid w:val="0013186A"/>
    <w:rsid w:val="00181EF0"/>
    <w:rsid w:val="0019573F"/>
    <w:rsid w:val="001D05A0"/>
    <w:rsid w:val="002107D2"/>
    <w:rsid w:val="00225CC7"/>
    <w:rsid w:val="00247FBE"/>
    <w:rsid w:val="00252DC2"/>
    <w:rsid w:val="00260700"/>
    <w:rsid w:val="002A6484"/>
    <w:rsid w:val="002C4410"/>
    <w:rsid w:val="002D1C78"/>
    <w:rsid w:val="00321692"/>
    <w:rsid w:val="00352A43"/>
    <w:rsid w:val="00365D21"/>
    <w:rsid w:val="003877F6"/>
    <w:rsid w:val="003B33E2"/>
    <w:rsid w:val="003E5232"/>
    <w:rsid w:val="003E5BC0"/>
    <w:rsid w:val="00416F73"/>
    <w:rsid w:val="00433B38"/>
    <w:rsid w:val="0046285E"/>
    <w:rsid w:val="00486CCC"/>
    <w:rsid w:val="004944F8"/>
    <w:rsid w:val="00496260"/>
    <w:rsid w:val="00497397"/>
    <w:rsid w:val="004E3613"/>
    <w:rsid w:val="0051237A"/>
    <w:rsid w:val="005403A4"/>
    <w:rsid w:val="0055277C"/>
    <w:rsid w:val="00564CCA"/>
    <w:rsid w:val="00592E51"/>
    <w:rsid w:val="005A54A1"/>
    <w:rsid w:val="005D53D4"/>
    <w:rsid w:val="005E29C2"/>
    <w:rsid w:val="005F30A8"/>
    <w:rsid w:val="00633AC3"/>
    <w:rsid w:val="00672722"/>
    <w:rsid w:val="00673F22"/>
    <w:rsid w:val="006A59A7"/>
    <w:rsid w:val="006C1A57"/>
    <w:rsid w:val="006C522E"/>
    <w:rsid w:val="006D4FE6"/>
    <w:rsid w:val="00702574"/>
    <w:rsid w:val="007341BC"/>
    <w:rsid w:val="007800B6"/>
    <w:rsid w:val="00783795"/>
    <w:rsid w:val="007F1800"/>
    <w:rsid w:val="007F66C1"/>
    <w:rsid w:val="00805785"/>
    <w:rsid w:val="00833DFD"/>
    <w:rsid w:val="00847706"/>
    <w:rsid w:val="0085419D"/>
    <w:rsid w:val="00857895"/>
    <w:rsid w:val="00890B50"/>
    <w:rsid w:val="008934B8"/>
    <w:rsid w:val="009167E7"/>
    <w:rsid w:val="00973AEA"/>
    <w:rsid w:val="009771DC"/>
    <w:rsid w:val="0099007B"/>
    <w:rsid w:val="009F16C0"/>
    <w:rsid w:val="00A038A2"/>
    <w:rsid w:val="00A12DBA"/>
    <w:rsid w:val="00A4408E"/>
    <w:rsid w:val="00A561FC"/>
    <w:rsid w:val="00AB138C"/>
    <w:rsid w:val="00AE453D"/>
    <w:rsid w:val="00B126EA"/>
    <w:rsid w:val="00B152B9"/>
    <w:rsid w:val="00B30E43"/>
    <w:rsid w:val="00B31B87"/>
    <w:rsid w:val="00B45332"/>
    <w:rsid w:val="00B52C9A"/>
    <w:rsid w:val="00B64160"/>
    <w:rsid w:val="00B76688"/>
    <w:rsid w:val="00B859FA"/>
    <w:rsid w:val="00BB1ACA"/>
    <w:rsid w:val="00C075B9"/>
    <w:rsid w:val="00C15256"/>
    <w:rsid w:val="00C37001"/>
    <w:rsid w:val="00C622C1"/>
    <w:rsid w:val="00CA33D5"/>
    <w:rsid w:val="00CA765E"/>
    <w:rsid w:val="00CD13C7"/>
    <w:rsid w:val="00D77319"/>
    <w:rsid w:val="00DB1717"/>
    <w:rsid w:val="00DD2EB0"/>
    <w:rsid w:val="00DE4AF9"/>
    <w:rsid w:val="00DE4D3B"/>
    <w:rsid w:val="00E60243"/>
    <w:rsid w:val="00E652CC"/>
    <w:rsid w:val="00E71CE1"/>
    <w:rsid w:val="00E83F5A"/>
    <w:rsid w:val="00EE180F"/>
    <w:rsid w:val="00F1568A"/>
    <w:rsid w:val="00F23E66"/>
    <w:rsid w:val="00F65915"/>
    <w:rsid w:val="00FE2E5B"/>
    <w:rsid w:val="00FF2691"/>
    <w:rsid w:val="00FF6B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9E5D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5D1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75D12"/>
    <w:rPr>
      <w:color w:val="0000FF"/>
      <w:u w:val="single"/>
    </w:rPr>
  </w:style>
  <w:style w:type="paragraph" w:styleId="Footer">
    <w:name w:val="footer"/>
    <w:basedOn w:val="Normal"/>
    <w:link w:val="FooterChar"/>
    <w:rsid w:val="00857895"/>
    <w:pPr>
      <w:widowControl w:val="0"/>
      <w:tabs>
        <w:tab w:val="center" w:pos="4320"/>
        <w:tab w:val="right" w:pos="8640"/>
      </w:tabs>
      <w:suppressAutoHyphens/>
    </w:pPr>
    <w:rPr>
      <w:rFonts w:eastAsia="Lucida Sans Unicode"/>
    </w:rPr>
  </w:style>
  <w:style w:type="character" w:customStyle="1" w:styleId="FooterChar">
    <w:name w:val="Footer Char"/>
    <w:link w:val="Footer"/>
    <w:rsid w:val="00857895"/>
    <w:rPr>
      <w:rFonts w:eastAsia="Lucida Sans Unicode"/>
      <w:sz w:val="24"/>
      <w:szCs w:val="24"/>
    </w:rPr>
  </w:style>
  <w:style w:type="character" w:styleId="FollowedHyperlink">
    <w:name w:val="FollowedHyperlink"/>
    <w:basedOn w:val="DefaultParagraphFont"/>
    <w:rsid w:val="00365D21"/>
    <w:rPr>
      <w:color w:val="800080" w:themeColor="followedHyperlink"/>
      <w:u w:val="single"/>
    </w:rPr>
  </w:style>
  <w:style w:type="paragraph" w:styleId="BodyText2">
    <w:name w:val="Body Text 2"/>
    <w:basedOn w:val="Normal"/>
    <w:link w:val="BodyText2Char"/>
    <w:rsid w:val="00633AC3"/>
    <w:pPr>
      <w:suppressAutoHyphens/>
      <w:jc w:val="center"/>
    </w:pPr>
    <w:rPr>
      <w:b/>
      <w:bCs/>
      <w:lang w:eastAsia="ar-SA"/>
    </w:rPr>
  </w:style>
  <w:style w:type="character" w:customStyle="1" w:styleId="BodyText2Char">
    <w:name w:val="Body Text 2 Char"/>
    <w:basedOn w:val="DefaultParagraphFont"/>
    <w:link w:val="BodyText2"/>
    <w:rsid w:val="00633AC3"/>
    <w:rPr>
      <w:b/>
      <w:bCs/>
      <w:sz w:val="24"/>
      <w:szCs w:val="24"/>
      <w:lang w:eastAsia="ar-SA"/>
    </w:rPr>
  </w:style>
  <w:style w:type="paragraph" w:styleId="Header">
    <w:name w:val="header"/>
    <w:basedOn w:val="Normal"/>
    <w:link w:val="HeaderChar"/>
    <w:rsid w:val="00DD2EB0"/>
    <w:pPr>
      <w:tabs>
        <w:tab w:val="center" w:pos="4320"/>
        <w:tab w:val="right" w:pos="8640"/>
      </w:tabs>
    </w:pPr>
  </w:style>
  <w:style w:type="character" w:customStyle="1" w:styleId="HeaderChar">
    <w:name w:val="Header Char"/>
    <w:basedOn w:val="DefaultParagraphFont"/>
    <w:link w:val="Header"/>
    <w:rsid w:val="00DD2EB0"/>
    <w:rPr>
      <w:sz w:val="24"/>
      <w:szCs w:val="24"/>
    </w:rPr>
  </w:style>
  <w:style w:type="paragraph" w:styleId="BalloonText">
    <w:name w:val="Balloon Text"/>
    <w:basedOn w:val="Normal"/>
    <w:link w:val="BalloonTextChar"/>
    <w:rsid w:val="00564CCA"/>
    <w:rPr>
      <w:rFonts w:ascii="Lucida Grande" w:hAnsi="Lucida Grande" w:cs="Lucida Grande"/>
      <w:sz w:val="18"/>
      <w:szCs w:val="18"/>
    </w:rPr>
  </w:style>
  <w:style w:type="character" w:customStyle="1" w:styleId="BalloonTextChar">
    <w:name w:val="Balloon Text Char"/>
    <w:basedOn w:val="DefaultParagraphFont"/>
    <w:link w:val="BalloonText"/>
    <w:rsid w:val="00564CCA"/>
    <w:rPr>
      <w:rFonts w:ascii="Lucida Grande" w:hAnsi="Lucida Grande" w:cs="Lucida Grande"/>
      <w:sz w:val="18"/>
      <w:szCs w:val="18"/>
    </w:rPr>
  </w:style>
  <w:style w:type="paragraph" w:styleId="ListParagraph">
    <w:name w:val="List Paragraph"/>
    <w:basedOn w:val="Normal"/>
    <w:uiPriority w:val="72"/>
    <w:rsid w:val="003E5232"/>
    <w:pPr>
      <w:ind w:left="720"/>
      <w:contextualSpacing/>
    </w:pPr>
  </w:style>
  <w:style w:type="character" w:customStyle="1" w:styleId="apple-converted-space">
    <w:name w:val="apple-converted-space"/>
    <w:basedOn w:val="DefaultParagraphFont"/>
    <w:rsid w:val="00497397"/>
  </w:style>
  <w:style w:type="paragraph" w:styleId="NormalWeb">
    <w:name w:val="Normal (Web)"/>
    <w:basedOn w:val="Normal"/>
    <w:uiPriority w:val="99"/>
    <w:unhideWhenUsed/>
    <w:rsid w:val="00C075B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5D1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75D12"/>
    <w:rPr>
      <w:color w:val="0000FF"/>
      <w:u w:val="single"/>
    </w:rPr>
  </w:style>
  <w:style w:type="paragraph" w:styleId="Footer">
    <w:name w:val="footer"/>
    <w:basedOn w:val="Normal"/>
    <w:link w:val="FooterChar"/>
    <w:rsid w:val="00857895"/>
    <w:pPr>
      <w:widowControl w:val="0"/>
      <w:tabs>
        <w:tab w:val="center" w:pos="4320"/>
        <w:tab w:val="right" w:pos="8640"/>
      </w:tabs>
      <w:suppressAutoHyphens/>
    </w:pPr>
    <w:rPr>
      <w:rFonts w:eastAsia="Lucida Sans Unicode"/>
    </w:rPr>
  </w:style>
  <w:style w:type="character" w:customStyle="1" w:styleId="FooterChar">
    <w:name w:val="Footer Char"/>
    <w:link w:val="Footer"/>
    <w:rsid w:val="00857895"/>
    <w:rPr>
      <w:rFonts w:eastAsia="Lucida Sans Unicode"/>
      <w:sz w:val="24"/>
      <w:szCs w:val="24"/>
    </w:rPr>
  </w:style>
  <w:style w:type="character" w:styleId="FollowedHyperlink">
    <w:name w:val="FollowedHyperlink"/>
    <w:basedOn w:val="DefaultParagraphFont"/>
    <w:rsid w:val="00365D21"/>
    <w:rPr>
      <w:color w:val="800080" w:themeColor="followedHyperlink"/>
      <w:u w:val="single"/>
    </w:rPr>
  </w:style>
  <w:style w:type="paragraph" w:styleId="BodyText2">
    <w:name w:val="Body Text 2"/>
    <w:basedOn w:val="Normal"/>
    <w:link w:val="BodyText2Char"/>
    <w:rsid w:val="00633AC3"/>
    <w:pPr>
      <w:suppressAutoHyphens/>
      <w:jc w:val="center"/>
    </w:pPr>
    <w:rPr>
      <w:b/>
      <w:bCs/>
      <w:lang w:eastAsia="ar-SA"/>
    </w:rPr>
  </w:style>
  <w:style w:type="character" w:customStyle="1" w:styleId="BodyText2Char">
    <w:name w:val="Body Text 2 Char"/>
    <w:basedOn w:val="DefaultParagraphFont"/>
    <w:link w:val="BodyText2"/>
    <w:rsid w:val="00633AC3"/>
    <w:rPr>
      <w:b/>
      <w:bCs/>
      <w:sz w:val="24"/>
      <w:szCs w:val="24"/>
      <w:lang w:eastAsia="ar-SA"/>
    </w:rPr>
  </w:style>
  <w:style w:type="paragraph" w:styleId="Header">
    <w:name w:val="header"/>
    <w:basedOn w:val="Normal"/>
    <w:link w:val="HeaderChar"/>
    <w:rsid w:val="00DD2EB0"/>
    <w:pPr>
      <w:tabs>
        <w:tab w:val="center" w:pos="4320"/>
        <w:tab w:val="right" w:pos="8640"/>
      </w:tabs>
    </w:pPr>
  </w:style>
  <w:style w:type="character" w:customStyle="1" w:styleId="HeaderChar">
    <w:name w:val="Header Char"/>
    <w:basedOn w:val="DefaultParagraphFont"/>
    <w:link w:val="Header"/>
    <w:rsid w:val="00DD2EB0"/>
    <w:rPr>
      <w:sz w:val="24"/>
      <w:szCs w:val="24"/>
    </w:rPr>
  </w:style>
  <w:style w:type="paragraph" w:styleId="BalloonText">
    <w:name w:val="Balloon Text"/>
    <w:basedOn w:val="Normal"/>
    <w:link w:val="BalloonTextChar"/>
    <w:rsid w:val="00564CCA"/>
    <w:rPr>
      <w:rFonts w:ascii="Lucida Grande" w:hAnsi="Lucida Grande" w:cs="Lucida Grande"/>
      <w:sz w:val="18"/>
      <w:szCs w:val="18"/>
    </w:rPr>
  </w:style>
  <w:style w:type="character" w:customStyle="1" w:styleId="BalloonTextChar">
    <w:name w:val="Balloon Text Char"/>
    <w:basedOn w:val="DefaultParagraphFont"/>
    <w:link w:val="BalloonText"/>
    <w:rsid w:val="00564CCA"/>
    <w:rPr>
      <w:rFonts w:ascii="Lucida Grande" w:hAnsi="Lucida Grande" w:cs="Lucida Grande"/>
      <w:sz w:val="18"/>
      <w:szCs w:val="18"/>
    </w:rPr>
  </w:style>
  <w:style w:type="paragraph" w:styleId="ListParagraph">
    <w:name w:val="List Paragraph"/>
    <w:basedOn w:val="Normal"/>
    <w:uiPriority w:val="72"/>
    <w:rsid w:val="003E5232"/>
    <w:pPr>
      <w:ind w:left="720"/>
      <w:contextualSpacing/>
    </w:pPr>
  </w:style>
  <w:style w:type="character" w:customStyle="1" w:styleId="apple-converted-space">
    <w:name w:val="apple-converted-space"/>
    <w:basedOn w:val="DefaultParagraphFont"/>
    <w:rsid w:val="00497397"/>
  </w:style>
  <w:style w:type="paragraph" w:styleId="NormalWeb">
    <w:name w:val="Normal (Web)"/>
    <w:basedOn w:val="Normal"/>
    <w:uiPriority w:val="99"/>
    <w:unhideWhenUsed/>
    <w:rsid w:val="00C075B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26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magyar@cornwallschool.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4701</TotalTime>
  <Pages>3</Pages>
  <Words>1245</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READING: GRADE 7</vt:lpstr>
    </vt:vector>
  </TitlesOfParts>
  <Company/>
  <LinksUpToDate>false</LinksUpToDate>
  <CharactersWithSpaces>7751</CharactersWithSpaces>
  <SharedDoc>false</SharedDoc>
  <HLinks>
    <vt:vector size="6" baseType="variant">
      <vt:variant>
        <vt:i4>3211308</vt:i4>
      </vt:variant>
      <vt:variant>
        <vt:i4>0</vt:i4>
      </vt:variant>
      <vt:variant>
        <vt:i4>0</vt:i4>
      </vt:variant>
      <vt:variant>
        <vt:i4>5</vt:i4>
      </vt:variant>
      <vt:variant>
        <vt:lpwstr>mailto:smagyar@rsd6.org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GRADE 7</dc:title>
  <dc:creator>Sandy</dc:creator>
  <cp:lastModifiedBy>Stephanie Magyar</cp:lastModifiedBy>
  <cp:revision>5</cp:revision>
  <cp:lastPrinted>2016-08-26T15:16:00Z</cp:lastPrinted>
  <dcterms:created xsi:type="dcterms:W3CDTF">2016-08-21T20:18:00Z</dcterms:created>
  <dcterms:modified xsi:type="dcterms:W3CDTF">2016-08-26T15:16:00Z</dcterms:modified>
</cp:coreProperties>
</file>